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25" w:rsidRPr="00511366" w:rsidRDefault="009A0725" w:rsidP="009A0725">
      <w:pPr>
        <w:pBdr>
          <w:top w:val="single" w:sz="4" w:space="1" w:color="auto"/>
          <w:left w:val="single" w:sz="4" w:space="4"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w:t>
      </w:r>
      <w:r w:rsidR="009D39F7" w:rsidRPr="00511366">
        <w:rPr>
          <w:rFonts w:cstheme="minorHAnsi"/>
          <w:b/>
          <w:sz w:val="20"/>
          <w:szCs w:val="20"/>
          <w:u w:val="single"/>
        </w:rPr>
        <w:t xml:space="preserve"> Academy History Curriculum 2019 - 2020</w:t>
      </w:r>
    </w:p>
    <w:tbl>
      <w:tblPr>
        <w:tblStyle w:val="TableGrid"/>
        <w:tblW w:w="5000" w:type="pct"/>
        <w:tblLook w:val="04A0" w:firstRow="1" w:lastRow="0" w:firstColumn="1" w:lastColumn="0" w:noHBand="0" w:noVBand="1"/>
      </w:tblPr>
      <w:tblGrid>
        <w:gridCol w:w="1224"/>
        <w:gridCol w:w="837"/>
        <w:gridCol w:w="2300"/>
        <w:gridCol w:w="2301"/>
        <w:gridCol w:w="2301"/>
        <w:gridCol w:w="2301"/>
        <w:gridCol w:w="2301"/>
        <w:gridCol w:w="2301"/>
      </w:tblGrid>
      <w:tr w:rsidR="009A0725" w:rsidRPr="00511366" w:rsidTr="00392E42">
        <w:trPr>
          <w:trHeight w:val="643"/>
        </w:trPr>
        <w:tc>
          <w:tcPr>
            <w:tcW w:w="386" w:type="pct"/>
          </w:tcPr>
          <w:p w:rsidR="009A0725" w:rsidRPr="00511366" w:rsidRDefault="009A0725" w:rsidP="00014B02">
            <w:pPr>
              <w:ind w:left="34" w:hanging="34"/>
              <w:jc w:val="center"/>
              <w:rPr>
                <w:rFonts w:cstheme="minorHAnsi"/>
                <w:sz w:val="20"/>
                <w:szCs w:val="20"/>
              </w:rPr>
            </w:pPr>
          </w:p>
        </w:tc>
        <w:tc>
          <w:tcPr>
            <w:tcW w:w="264" w:type="pct"/>
          </w:tcPr>
          <w:p w:rsidR="009A0725" w:rsidRPr="00511366" w:rsidRDefault="009A0725" w:rsidP="00014B02">
            <w:pPr>
              <w:jc w:val="center"/>
              <w:rPr>
                <w:rFonts w:cstheme="minorHAnsi"/>
                <w:sz w:val="20"/>
                <w:szCs w:val="20"/>
              </w:rPr>
            </w:pP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Autumn 1</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tcPr>
          <w:p w:rsidR="009A0725" w:rsidRPr="00511366" w:rsidRDefault="009A0725" w:rsidP="00014B02">
            <w:pPr>
              <w:jc w:val="center"/>
              <w:rPr>
                <w:rFonts w:cstheme="minorHAnsi"/>
                <w:sz w:val="20"/>
                <w:szCs w:val="20"/>
              </w:rPr>
            </w:pPr>
            <w:r w:rsidRPr="00511366">
              <w:rPr>
                <w:rFonts w:cstheme="minorHAnsi"/>
                <w:b/>
                <w:sz w:val="20"/>
                <w:szCs w:val="20"/>
              </w:rPr>
              <w:t>Autumn 2</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Spring 1</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Spring 2</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Summer 1</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Summer 2</w:t>
            </w:r>
          </w:p>
        </w:tc>
      </w:tr>
      <w:tr w:rsidR="009A0725" w:rsidRPr="00511366" w:rsidTr="00392E42">
        <w:trPr>
          <w:trHeight w:val="1081"/>
        </w:trPr>
        <w:tc>
          <w:tcPr>
            <w:tcW w:w="386" w:type="pct"/>
            <w:vMerge w:val="restart"/>
            <w:shd w:val="clear" w:color="auto" w:fill="33CCCC"/>
          </w:tcPr>
          <w:p w:rsidR="009A0725" w:rsidRPr="00511366" w:rsidRDefault="009A0725" w:rsidP="00014B02">
            <w:pPr>
              <w:jc w:val="center"/>
              <w:rPr>
                <w:rFonts w:cstheme="minorHAnsi"/>
                <w:b/>
                <w:sz w:val="20"/>
                <w:szCs w:val="20"/>
              </w:rPr>
            </w:pPr>
            <w:r w:rsidRPr="00511366">
              <w:rPr>
                <w:rFonts w:cstheme="minorHAnsi"/>
                <w:b/>
                <w:sz w:val="20"/>
                <w:szCs w:val="20"/>
              </w:rPr>
              <w:t>KS1</w:t>
            </w:r>
          </w:p>
          <w:p w:rsidR="009A0725" w:rsidRPr="00511366" w:rsidRDefault="009A0725" w:rsidP="00014B02">
            <w:pPr>
              <w:jc w:val="center"/>
              <w:rPr>
                <w:rFonts w:cstheme="minorHAnsi"/>
                <w:b/>
                <w:sz w:val="20"/>
                <w:szCs w:val="20"/>
              </w:rPr>
            </w:pPr>
          </w:p>
          <w:p w:rsidR="009A0725" w:rsidRPr="00511366" w:rsidRDefault="009A0725" w:rsidP="00014B02">
            <w:pPr>
              <w:jc w:val="center"/>
              <w:rPr>
                <w:rFonts w:cstheme="minorHAnsi"/>
                <w:b/>
                <w:sz w:val="20"/>
                <w:szCs w:val="20"/>
              </w:rPr>
            </w:pPr>
          </w:p>
        </w:tc>
        <w:tc>
          <w:tcPr>
            <w:tcW w:w="264" w:type="pct"/>
          </w:tcPr>
          <w:p w:rsidR="009A0725" w:rsidRPr="00511366" w:rsidRDefault="009A0725" w:rsidP="00014B02">
            <w:pPr>
              <w:jc w:val="center"/>
              <w:rPr>
                <w:rFonts w:cstheme="minorHAnsi"/>
                <w:b/>
                <w:sz w:val="20"/>
                <w:szCs w:val="20"/>
              </w:rPr>
            </w:pPr>
            <w:r w:rsidRPr="00511366">
              <w:rPr>
                <w:rFonts w:cstheme="minorHAnsi"/>
                <w:b/>
                <w:sz w:val="20"/>
                <w:szCs w:val="20"/>
              </w:rPr>
              <w:t>Year 1</w:t>
            </w:r>
          </w:p>
        </w:tc>
        <w:tc>
          <w:tcPr>
            <w:tcW w:w="725" w:type="pct"/>
          </w:tcPr>
          <w:p w:rsidR="009A0725" w:rsidRPr="00511366" w:rsidRDefault="009A0725" w:rsidP="00C5208B">
            <w:pPr>
              <w:jc w:val="center"/>
              <w:rPr>
                <w:rFonts w:cstheme="minorHAnsi"/>
                <w:sz w:val="20"/>
                <w:szCs w:val="20"/>
              </w:rPr>
            </w:pPr>
          </w:p>
        </w:tc>
        <w:tc>
          <w:tcPr>
            <w:tcW w:w="725" w:type="pct"/>
          </w:tcPr>
          <w:p w:rsidR="009717CD" w:rsidRPr="00511366" w:rsidRDefault="009717CD" w:rsidP="00C5208B">
            <w:pPr>
              <w:jc w:val="center"/>
              <w:rPr>
                <w:rFonts w:cstheme="minorHAnsi"/>
                <w:b/>
                <w:sz w:val="20"/>
                <w:szCs w:val="20"/>
                <w:u w:val="single"/>
              </w:rPr>
            </w:pPr>
            <w:r w:rsidRPr="00511366">
              <w:rPr>
                <w:rFonts w:cstheme="minorHAnsi"/>
                <w:b/>
                <w:sz w:val="20"/>
                <w:szCs w:val="20"/>
                <w:u w:val="single"/>
              </w:rPr>
              <w:t>Heroes of history</w:t>
            </w:r>
          </w:p>
          <w:p w:rsidR="009717CD" w:rsidRPr="00511366" w:rsidRDefault="009717CD" w:rsidP="00C5208B">
            <w:pPr>
              <w:jc w:val="center"/>
              <w:rPr>
                <w:rFonts w:cstheme="minorHAnsi"/>
                <w:b/>
                <w:sz w:val="20"/>
                <w:szCs w:val="20"/>
                <w:u w:val="single"/>
              </w:rPr>
            </w:pPr>
            <w:r w:rsidRPr="00511366">
              <w:rPr>
                <w:rFonts w:cstheme="minorHAnsi"/>
                <w:b/>
                <w:sz w:val="20"/>
                <w:szCs w:val="20"/>
                <w:u w:val="single"/>
              </w:rPr>
              <w:t>(centenary focus)</w:t>
            </w:r>
          </w:p>
          <w:p w:rsidR="009717CD" w:rsidRPr="00511366" w:rsidRDefault="007F62D6" w:rsidP="00C5208B">
            <w:pPr>
              <w:spacing w:before="100" w:beforeAutospacing="1" w:after="100" w:afterAutospacing="1"/>
              <w:jc w:val="center"/>
              <w:rPr>
                <w:rFonts w:eastAsia="Times New Roman" w:cstheme="minorHAnsi"/>
                <w:sz w:val="20"/>
                <w:szCs w:val="20"/>
              </w:rPr>
            </w:pPr>
            <w:r>
              <w:rPr>
                <w:rFonts w:eastAsia="Times New Roman" w:cstheme="minorHAnsi"/>
                <w:sz w:val="20"/>
                <w:szCs w:val="20"/>
              </w:rPr>
              <w:t>C</w:t>
            </w:r>
            <w:r w:rsidR="009717CD" w:rsidRPr="00511366">
              <w:rPr>
                <w:rFonts w:eastAsia="Times New Roman" w:cstheme="minorHAnsi"/>
                <w:sz w:val="20"/>
                <w:szCs w:val="20"/>
              </w:rPr>
              <w:t>hanges within living memory – where appropriate, these should be used to reveal aspects of change in national life</w:t>
            </w:r>
          </w:p>
          <w:p w:rsidR="009A0725" w:rsidRPr="00511366" w:rsidRDefault="0090465F" w:rsidP="00C5208B">
            <w:pPr>
              <w:spacing w:before="100" w:beforeAutospacing="1" w:after="100" w:afterAutospacing="1"/>
              <w:jc w:val="center"/>
              <w:rPr>
                <w:rFonts w:cstheme="minorHAnsi"/>
                <w:sz w:val="20"/>
                <w:szCs w:val="20"/>
              </w:rPr>
            </w:pPr>
            <w:r w:rsidRPr="00511366">
              <w:rPr>
                <w:rFonts w:eastAsia="Times New Roman" w:cstheme="minorHAnsi"/>
                <w:sz w:val="20"/>
                <w:szCs w:val="20"/>
              </w:rPr>
              <w:t>significant historical events</w:t>
            </w:r>
          </w:p>
        </w:tc>
        <w:tc>
          <w:tcPr>
            <w:tcW w:w="725" w:type="pct"/>
          </w:tcPr>
          <w:p w:rsidR="009717CD" w:rsidRPr="00511366" w:rsidRDefault="009717CD" w:rsidP="00C5208B">
            <w:pPr>
              <w:jc w:val="center"/>
              <w:rPr>
                <w:rFonts w:cstheme="minorHAnsi"/>
                <w:b/>
                <w:sz w:val="20"/>
                <w:szCs w:val="20"/>
                <w:u w:val="single"/>
              </w:rPr>
            </w:pPr>
            <w:r w:rsidRPr="00511366">
              <w:rPr>
                <w:rFonts w:cstheme="minorHAnsi"/>
                <w:b/>
                <w:sz w:val="20"/>
                <w:szCs w:val="20"/>
                <w:u w:val="single"/>
              </w:rPr>
              <w:t>Tim Peake v’s Neil Armstrong</w:t>
            </w:r>
          </w:p>
          <w:p w:rsidR="009717CD" w:rsidRPr="00511366" w:rsidRDefault="007F62D6" w:rsidP="00C5208B">
            <w:pPr>
              <w:spacing w:before="100" w:beforeAutospacing="1" w:after="100" w:afterAutospacing="1"/>
              <w:jc w:val="center"/>
              <w:rPr>
                <w:rFonts w:eastAsia="Times New Roman" w:cstheme="minorHAnsi"/>
                <w:sz w:val="20"/>
                <w:szCs w:val="20"/>
              </w:rPr>
            </w:pPr>
            <w:r>
              <w:rPr>
                <w:rFonts w:eastAsia="Times New Roman" w:cstheme="minorHAnsi"/>
                <w:sz w:val="20"/>
                <w:szCs w:val="20"/>
              </w:rPr>
              <w:t>E</w:t>
            </w:r>
            <w:r w:rsidR="009717CD" w:rsidRPr="00511366">
              <w:rPr>
                <w:rFonts w:eastAsia="Times New Roman" w:cstheme="minorHAnsi"/>
                <w:sz w:val="20"/>
                <w:szCs w:val="20"/>
              </w:rPr>
              <w:t>vents beyond living memory that are significant nationally or globally</w:t>
            </w:r>
          </w:p>
          <w:p w:rsidR="009A0725" w:rsidRPr="00511366" w:rsidRDefault="009A0725" w:rsidP="00C5208B">
            <w:pPr>
              <w:jc w:val="center"/>
              <w:rPr>
                <w:rFonts w:cstheme="minorHAnsi"/>
                <w:sz w:val="20"/>
                <w:szCs w:val="20"/>
              </w:rPr>
            </w:pPr>
          </w:p>
        </w:tc>
        <w:tc>
          <w:tcPr>
            <w:tcW w:w="725" w:type="pct"/>
          </w:tcPr>
          <w:p w:rsidR="009717CD" w:rsidRPr="00511366" w:rsidRDefault="009717CD" w:rsidP="00C5208B">
            <w:pPr>
              <w:spacing w:before="100" w:beforeAutospacing="1" w:after="100" w:afterAutospacing="1"/>
              <w:jc w:val="center"/>
              <w:rPr>
                <w:rFonts w:eastAsia="Times New Roman" w:cstheme="minorHAnsi"/>
                <w:b/>
                <w:sz w:val="20"/>
                <w:szCs w:val="20"/>
                <w:u w:val="single"/>
              </w:rPr>
            </w:pPr>
            <w:r w:rsidRPr="00511366">
              <w:rPr>
                <w:rFonts w:cstheme="minorHAnsi"/>
                <w:b/>
                <w:sz w:val="20"/>
                <w:szCs w:val="20"/>
                <w:u w:val="single"/>
              </w:rPr>
              <w:t>Alexander Flemming</w:t>
            </w:r>
          </w:p>
          <w:p w:rsidR="009717CD" w:rsidRPr="00511366" w:rsidRDefault="007F62D6" w:rsidP="00C5208B">
            <w:pPr>
              <w:spacing w:before="100" w:beforeAutospacing="1" w:after="100" w:afterAutospacing="1"/>
              <w:jc w:val="center"/>
              <w:rPr>
                <w:rFonts w:eastAsia="Times New Roman" w:cstheme="minorHAnsi"/>
                <w:sz w:val="20"/>
                <w:szCs w:val="20"/>
              </w:rPr>
            </w:pPr>
            <w:r>
              <w:rPr>
                <w:rFonts w:eastAsia="Times New Roman" w:cstheme="minorHAnsi"/>
                <w:sz w:val="20"/>
                <w:szCs w:val="20"/>
              </w:rPr>
              <w:t>T</w:t>
            </w:r>
            <w:r w:rsidR="009717CD" w:rsidRPr="00511366">
              <w:rPr>
                <w:rFonts w:eastAsia="Times New Roman" w:cstheme="minorHAnsi"/>
                <w:sz w:val="20"/>
                <w:szCs w:val="20"/>
              </w:rPr>
              <w:t>he lives of significant individuals in the past who have contributed to national and international achievements, some should be used to compare aspects of life in different periods</w:t>
            </w:r>
          </w:p>
          <w:p w:rsidR="009A0725" w:rsidRPr="00511366" w:rsidRDefault="009A0725" w:rsidP="00C5208B">
            <w:pPr>
              <w:jc w:val="center"/>
              <w:rPr>
                <w:rFonts w:cstheme="minorHAnsi"/>
                <w:sz w:val="20"/>
                <w:szCs w:val="20"/>
              </w:rPr>
            </w:pPr>
          </w:p>
        </w:tc>
        <w:tc>
          <w:tcPr>
            <w:tcW w:w="725" w:type="pct"/>
          </w:tcPr>
          <w:p w:rsidR="009A0725" w:rsidRPr="00511366" w:rsidRDefault="009A0725" w:rsidP="00014B02">
            <w:pPr>
              <w:jc w:val="center"/>
              <w:rPr>
                <w:rFonts w:cstheme="minorHAnsi"/>
                <w:sz w:val="20"/>
                <w:szCs w:val="20"/>
              </w:rPr>
            </w:pPr>
          </w:p>
        </w:tc>
        <w:tc>
          <w:tcPr>
            <w:tcW w:w="725" w:type="pct"/>
          </w:tcPr>
          <w:p w:rsidR="009A0725" w:rsidRPr="00511366" w:rsidRDefault="009A0725" w:rsidP="00014B02">
            <w:pPr>
              <w:jc w:val="center"/>
              <w:rPr>
                <w:rFonts w:cstheme="minorHAnsi"/>
                <w:sz w:val="20"/>
                <w:szCs w:val="20"/>
              </w:rPr>
            </w:pPr>
          </w:p>
        </w:tc>
      </w:tr>
      <w:tr w:rsidR="00762366" w:rsidRPr="00511366" w:rsidTr="00392E42">
        <w:trPr>
          <w:trHeight w:val="1081"/>
        </w:trPr>
        <w:tc>
          <w:tcPr>
            <w:tcW w:w="386" w:type="pct"/>
            <w:vMerge/>
            <w:shd w:val="clear" w:color="auto" w:fill="33CCCC"/>
          </w:tcPr>
          <w:p w:rsidR="00762366" w:rsidRPr="00511366" w:rsidRDefault="00762366" w:rsidP="00014B02">
            <w:pPr>
              <w:jc w:val="center"/>
              <w:rPr>
                <w:rFonts w:cstheme="minorHAnsi"/>
                <w:b/>
                <w:sz w:val="20"/>
                <w:szCs w:val="20"/>
              </w:rPr>
            </w:pPr>
          </w:p>
        </w:tc>
        <w:tc>
          <w:tcPr>
            <w:tcW w:w="264" w:type="pct"/>
          </w:tcPr>
          <w:p w:rsidR="00762366" w:rsidRPr="00511366" w:rsidRDefault="00762366" w:rsidP="00014B02">
            <w:pPr>
              <w:jc w:val="center"/>
              <w:rPr>
                <w:rFonts w:cstheme="minorHAnsi"/>
                <w:b/>
                <w:sz w:val="20"/>
                <w:szCs w:val="20"/>
              </w:rPr>
            </w:pPr>
            <w:r w:rsidRPr="00511366">
              <w:rPr>
                <w:rFonts w:cstheme="minorHAnsi"/>
                <w:b/>
                <w:sz w:val="20"/>
                <w:szCs w:val="20"/>
              </w:rPr>
              <w:t>Year 2</w:t>
            </w:r>
          </w:p>
        </w:tc>
        <w:tc>
          <w:tcPr>
            <w:tcW w:w="725" w:type="pct"/>
          </w:tcPr>
          <w:p w:rsidR="00762366" w:rsidRPr="00511366" w:rsidRDefault="00762366" w:rsidP="00C5208B">
            <w:pPr>
              <w:jc w:val="center"/>
              <w:rPr>
                <w:rFonts w:cstheme="minorHAnsi"/>
                <w:b/>
                <w:sz w:val="20"/>
                <w:szCs w:val="20"/>
                <w:u w:val="single"/>
              </w:rPr>
            </w:pPr>
            <w:r w:rsidRPr="00511366">
              <w:rPr>
                <w:rFonts w:cstheme="minorHAnsi"/>
                <w:b/>
                <w:sz w:val="20"/>
                <w:szCs w:val="20"/>
                <w:u w:val="single"/>
              </w:rPr>
              <w:t>The Royal family- Queen Elizabeth II</w:t>
            </w:r>
          </w:p>
          <w:p w:rsidR="00762366" w:rsidRPr="00511366" w:rsidRDefault="007F62D6" w:rsidP="00C5208B">
            <w:pPr>
              <w:spacing w:before="100" w:beforeAutospacing="1" w:after="100" w:afterAutospacing="1"/>
              <w:jc w:val="center"/>
              <w:rPr>
                <w:rFonts w:eastAsia="Times New Roman" w:cstheme="minorHAnsi"/>
                <w:sz w:val="20"/>
                <w:szCs w:val="20"/>
              </w:rPr>
            </w:pPr>
            <w:r>
              <w:rPr>
                <w:rFonts w:eastAsia="Times New Roman" w:cstheme="minorHAnsi"/>
                <w:sz w:val="20"/>
                <w:szCs w:val="20"/>
              </w:rPr>
              <w:t>C</w:t>
            </w:r>
            <w:r w:rsidR="00762366" w:rsidRPr="00511366">
              <w:rPr>
                <w:rFonts w:eastAsia="Times New Roman" w:cstheme="minorHAnsi"/>
                <w:sz w:val="20"/>
                <w:szCs w:val="20"/>
              </w:rPr>
              <w:t>hanges within living memory – where appropriate, these should be used to reveal aspects of change in national life</w:t>
            </w:r>
          </w:p>
          <w:p w:rsidR="00762366" w:rsidRPr="00511366" w:rsidRDefault="00762366" w:rsidP="00C5208B">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Remembrance Sunday</w:t>
            </w:r>
          </w:p>
          <w:p w:rsidR="00762366" w:rsidRPr="00511366" w:rsidRDefault="00762366" w:rsidP="00C5208B">
            <w:pPr>
              <w:jc w:val="center"/>
              <w:rPr>
                <w:rFonts w:eastAsia="Times New Roman" w:cstheme="minorHAnsi"/>
                <w:sz w:val="20"/>
                <w:szCs w:val="20"/>
              </w:rPr>
            </w:pPr>
            <w:r w:rsidRPr="00511366">
              <w:rPr>
                <w:rFonts w:eastAsia="Times New Roman" w:cstheme="minorHAnsi"/>
                <w:sz w:val="20"/>
                <w:szCs w:val="20"/>
              </w:rPr>
              <w:t>Significant historical events in their own locality</w:t>
            </w:r>
          </w:p>
          <w:p w:rsidR="00DA263E" w:rsidRPr="00511366" w:rsidRDefault="00DA263E" w:rsidP="00C5208B">
            <w:pPr>
              <w:jc w:val="center"/>
              <w:rPr>
                <w:rFonts w:eastAsia="Times New Roman" w:cstheme="minorHAnsi"/>
                <w:sz w:val="20"/>
                <w:szCs w:val="20"/>
              </w:rPr>
            </w:pPr>
          </w:p>
          <w:p w:rsidR="00DA263E" w:rsidRPr="00511366" w:rsidRDefault="00DA263E" w:rsidP="00C5208B">
            <w:pPr>
              <w:jc w:val="center"/>
              <w:rPr>
                <w:rFonts w:eastAsia="Times New Roman" w:cstheme="minorHAnsi"/>
                <w:sz w:val="20"/>
                <w:szCs w:val="20"/>
              </w:rPr>
            </w:pPr>
          </w:p>
          <w:p w:rsidR="00DA263E" w:rsidRPr="00511366" w:rsidRDefault="00DA263E" w:rsidP="00C5208B">
            <w:pPr>
              <w:jc w:val="center"/>
              <w:rPr>
                <w:rFonts w:cstheme="minorHAnsi"/>
                <w:sz w:val="20"/>
                <w:szCs w:val="20"/>
              </w:rPr>
            </w:pPr>
          </w:p>
        </w:tc>
        <w:tc>
          <w:tcPr>
            <w:tcW w:w="725" w:type="pct"/>
          </w:tcPr>
          <w:p w:rsidR="00762366" w:rsidRPr="00511366" w:rsidRDefault="00762366" w:rsidP="00C5208B">
            <w:pPr>
              <w:spacing w:before="100" w:beforeAutospacing="1" w:after="100" w:afterAutospacing="1"/>
              <w:jc w:val="center"/>
              <w:rPr>
                <w:rFonts w:eastAsia="Times New Roman" w:cstheme="minorHAnsi"/>
                <w:b/>
                <w:sz w:val="20"/>
                <w:szCs w:val="20"/>
                <w:u w:val="single"/>
              </w:rPr>
            </w:pPr>
            <w:r w:rsidRPr="00511366">
              <w:rPr>
                <w:rFonts w:eastAsia="Times New Roman" w:cstheme="minorHAnsi"/>
                <w:b/>
                <w:sz w:val="20"/>
                <w:szCs w:val="20"/>
                <w:u w:val="single"/>
              </w:rPr>
              <w:t>The Titanic</w:t>
            </w:r>
          </w:p>
          <w:p w:rsidR="00762366" w:rsidRPr="00511366" w:rsidRDefault="007F62D6" w:rsidP="00C5208B">
            <w:pPr>
              <w:spacing w:before="100" w:beforeAutospacing="1" w:after="100" w:afterAutospacing="1"/>
              <w:jc w:val="center"/>
              <w:rPr>
                <w:rFonts w:eastAsia="Times New Roman" w:cstheme="minorHAnsi"/>
                <w:sz w:val="20"/>
                <w:szCs w:val="20"/>
              </w:rPr>
            </w:pPr>
            <w:r>
              <w:rPr>
                <w:rFonts w:eastAsia="Times New Roman" w:cstheme="minorHAnsi"/>
                <w:sz w:val="20"/>
                <w:szCs w:val="20"/>
              </w:rPr>
              <w:t>E</w:t>
            </w:r>
            <w:r w:rsidR="00762366" w:rsidRPr="00511366">
              <w:rPr>
                <w:rFonts w:eastAsia="Times New Roman" w:cstheme="minorHAnsi"/>
                <w:sz w:val="20"/>
                <w:szCs w:val="20"/>
              </w:rPr>
              <w:t>vents beyond living memory that are significant nationally or globally</w:t>
            </w:r>
          </w:p>
          <w:p w:rsidR="00762366" w:rsidRPr="00511366" w:rsidRDefault="00762366" w:rsidP="00C5208B">
            <w:pPr>
              <w:jc w:val="center"/>
              <w:rPr>
                <w:rFonts w:cstheme="minorHAnsi"/>
                <w:sz w:val="20"/>
                <w:szCs w:val="20"/>
              </w:rPr>
            </w:pPr>
          </w:p>
        </w:tc>
        <w:tc>
          <w:tcPr>
            <w:tcW w:w="725" w:type="pct"/>
          </w:tcPr>
          <w:p w:rsidR="00762366" w:rsidRPr="00511366" w:rsidRDefault="00762366" w:rsidP="00C5208B">
            <w:pPr>
              <w:jc w:val="center"/>
              <w:rPr>
                <w:rFonts w:cstheme="minorHAnsi"/>
                <w:sz w:val="20"/>
                <w:szCs w:val="20"/>
              </w:rPr>
            </w:pPr>
          </w:p>
          <w:p w:rsidR="00762366" w:rsidRPr="00511366" w:rsidRDefault="00762366" w:rsidP="00C5208B">
            <w:pPr>
              <w:jc w:val="center"/>
              <w:rPr>
                <w:rFonts w:cstheme="minorHAnsi"/>
                <w:sz w:val="20"/>
                <w:szCs w:val="20"/>
              </w:rPr>
            </w:pPr>
          </w:p>
        </w:tc>
        <w:tc>
          <w:tcPr>
            <w:tcW w:w="725" w:type="pct"/>
          </w:tcPr>
          <w:p w:rsidR="00762366" w:rsidRPr="00511366" w:rsidRDefault="00762366" w:rsidP="00C5208B">
            <w:pPr>
              <w:spacing w:before="100" w:beforeAutospacing="1" w:after="100" w:afterAutospacing="1"/>
              <w:jc w:val="center"/>
              <w:rPr>
                <w:rFonts w:eastAsia="Times New Roman" w:cstheme="minorHAnsi"/>
                <w:b/>
                <w:sz w:val="20"/>
                <w:szCs w:val="20"/>
                <w:u w:val="single"/>
              </w:rPr>
            </w:pPr>
            <w:r w:rsidRPr="00511366">
              <w:rPr>
                <w:rFonts w:eastAsia="Times New Roman" w:cstheme="minorHAnsi"/>
                <w:b/>
                <w:sz w:val="20"/>
                <w:szCs w:val="20"/>
                <w:u w:val="single"/>
              </w:rPr>
              <w:t>Samuel Pepys</w:t>
            </w:r>
            <w:r w:rsidR="004825A8">
              <w:rPr>
                <w:rFonts w:eastAsia="Times New Roman" w:cstheme="minorHAnsi"/>
                <w:b/>
                <w:sz w:val="20"/>
                <w:szCs w:val="20"/>
                <w:u w:val="single"/>
              </w:rPr>
              <w:t xml:space="preserve"> &amp; The Great Fire of London </w:t>
            </w:r>
          </w:p>
          <w:p w:rsidR="00762366" w:rsidRPr="00511366" w:rsidRDefault="007F62D6" w:rsidP="00C5208B">
            <w:pPr>
              <w:jc w:val="center"/>
              <w:rPr>
                <w:rFonts w:cstheme="minorHAnsi"/>
                <w:sz w:val="20"/>
                <w:szCs w:val="20"/>
              </w:rPr>
            </w:pPr>
            <w:r>
              <w:rPr>
                <w:rFonts w:eastAsia="Times New Roman" w:cstheme="minorHAnsi"/>
                <w:sz w:val="20"/>
                <w:szCs w:val="20"/>
              </w:rPr>
              <w:t>T</w:t>
            </w:r>
            <w:r w:rsidR="00762366" w:rsidRPr="00511366">
              <w:rPr>
                <w:rFonts w:eastAsia="Times New Roman" w:cstheme="minorHAnsi"/>
                <w:sz w:val="20"/>
                <w:szCs w:val="20"/>
              </w:rPr>
              <w:t>he lives of significant individuals in the past who have contributed to national and international achievements, some should be used to compare aspects of life in different periods</w:t>
            </w:r>
            <w:bookmarkStart w:id="0" w:name="_GoBack"/>
            <w:bookmarkEnd w:id="0"/>
          </w:p>
        </w:tc>
        <w:tc>
          <w:tcPr>
            <w:tcW w:w="725" w:type="pct"/>
          </w:tcPr>
          <w:p w:rsidR="00762366" w:rsidRPr="00511366" w:rsidRDefault="00762366" w:rsidP="009717CD">
            <w:pPr>
              <w:jc w:val="center"/>
              <w:rPr>
                <w:rFonts w:cstheme="minorHAnsi"/>
                <w:sz w:val="20"/>
                <w:szCs w:val="20"/>
                <w:highlight w:val="yellow"/>
              </w:rPr>
            </w:pPr>
          </w:p>
        </w:tc>
        <w:tc>
          <w:tcPr>
            <w:tcW w:w="725" w:type="pct"/>
          </w:tcPr>
          <w:p w:rsidR="00762366" w:rsidRPr="00511366" w:rsidRDefault="00762366" w:rsidP="00014B02">
            <w:pPr>
              <w:jc w:val="center"/>
              <w:rPr>
                <w:rFonts w:cstheme="minorHAnsi"/>
                <w:sz w:val="20"/>
                <w:szCs w:val="20"/>
                <w:highlight w:val="yellow"/>
              </w:rPr>
            </w:pPr>
          </w:p>
        </w:tc>
      </w:tr>
      <w:tr w:rsidR="007F62D6" w:rsidRPr="00511366" w:rsidTr="007F62D6">
        <w:trPr>
          <w:trHeight w:val="1213"/>
        </w:trPr>
        <w:tc>
          <w:tcPr>
            <w:tcW w:w="386" w:type="pct"/>
            <w:vMerge w:val="restart"/>
            <w:shd w:val="clear" w:color="auto" w:fill="33CCCC"/>
          </w:tcPr>
          <w:p w:rsidR="007F62D6" w:rsidRPr="00511366" w:rsidRDefault="007F62D6" w:rsidP="003452BD">
            <w:pPr>
              <w:jc w:val="center"/>
              <w:rPr>
                <w:rFonts w:cstheme="minorHAnsi"/>
                <w:b/>
                <w:sz w:val="20"/>
                <w:szCs w:val="20"/>
              </w:rPr>
            </w:pPr>
            <w:r w:rsidRPr="00511366">
              <w:rPr>
                <w:rFonts w:cstheme="minorHAnsi"/>
                <w:b/>
                <w:sz w:val="20"/>
                <w:szCs w:val="20"/>
              </w:rPr>
              <w:t>KS2</w:t>
            </w:r>
          </w:p>
          <w:p w:rsidR="007F62D6" w:rsidRPr="00511366" w:rsidRDefault="007F62D6" w:rsidP="003452BD">
            <w:pPr>
              <w:jc w:val="center"/>
              <w:rPr>
                <w:rFonts w:cstheme="minorHAnsi"/>
                <w:b/>
                <w:sz w:val="20"/>
                <w:szCs w:val="20"/>
              </w:rPr>
            </w:pPr>
          </w:p>
        </w:tc>
        <w:tc>
          <w:tcPr>
            <w:tcW w:w="264" w:type="pct"/>
          </w:tcPr>
          <w:p w:rsidR="007F62D6" w:rsidRPr="00511366" w:rsidRDefault="007F62D6" w:rsidP="003452BD">
            <w:pPr>
              <w:jc w:val="center"/>
              <w:rPr>
                <w:rFonts w:cstheme="minorHAnsi"/>
                <w:b/>
                <w:sz w:val="20"/>
                <w:szCs w:val="20"/>
              </w:rPr>
            </w:pPr>
            <w:r w:rsidRPr="00511366">
              <w:rPr>
                <w:rFonts w:cstheme="minorHAnsi"/>
                <w:b/>
                <w:sz w:val="20"/>
                <w:szCs w:val="20"/>
              </w:rPr>
              <w:t xml:space="preserve">Year 3 </w:t>
            </w:r>
          </w:p>
        </w:tc>
        <w:tc>
          <w:tcPr>
            <w:tcW w:w="1450" w:type="pct"/>
            <w:gridSpan w:val="2"/>
          </w:tcPr>
          <w:p w:rsidR="007F62D6" w:rsidRDefault="007F62D6" w:rsidP="00C5208B">
            <w:pPr>
              <w:autoSpaceDE w:val="0"/>
              <w:autoSpaceDN w:val="0"/>
              <w:adjustRightInd w:val="0"/>
              <w:spacing w:after="120"/>
              <w:jc w:val="center"/>
              <w:rPr>
                <w:rFonts w:cstheme="minorHAnsi"/>
                <w:b/>
                <w:color w:val="000000"/>
                <w:sz w:val="20"/>
                <w:szCs w:val="20"/>
                <w:u w:val="single"/>
              </w:rPr>
            </w:pPr>
            <w:r w:rsidRPr="00511366">
              <w:rPr>
                <w:rFonts w:cstheme="minorHAnsi"/>
                <w:b/>
                <w:color w:val="000000"/>
                <w:sz w:val="20"/>
                <w:szCs w:val="20"/>
                <w:u w:val="single"/>
              </w:rPr>
              <w:t>Changes in Britain from the Stone Age to the Iron Age</w:t>
            </w:r>
          </w:p>
          <w:p w:rsidR="007F62D6" w:rsidRPr="007F62D6" w:rsidRDefault="007F62D6" w:rsidP="007F62D6">
            <w:pPr>
              <w:jc w:val="center"/>
              <w:rPr>
                <w:rFonts w:cstheme="minorHAnsi"/>
                <w:sz w:val="20"/>
                <w:szCs w:val="20"/>
              </w:rPr>
            </w:pPr>
            <w:r w:rsidRPr="007F62D6">
              <w:rPr>
                <w:rFonts w:cstheme="minorHAnsi"/>
                <w:sz w:val="20"/>
                <w:szCs w:val="20"/>
              </w:rPr>
              <w:t xml:space="preserve">Changes in Britain from the Stone Age to the Iron Age including Bronze age religion, technology, travel, from example: Stonehenge, Iron Age hill forts: tribal kingdoms, farming, art and culture. </w:t>
            </w:r>
          </w:p>
          <w:p w:rsidR="007F62D6" w:rsidRPr="00511366" w:rsidRDefault="007F62D6" w:rsidP="002A7519">
            <w:pPr>
              <w:autoSpaceDE w:val="0"/>
              <w:autoSpaceDN w:val="0"/>
              <w:adjustRightInd w:val="0"/>
              <w:spacing w:after="120"/>
              <w:ind w:left="50" w:hanging="24"/>
              <w:jc w:val="center"/>
              <w:rPr>
                <w:rFonts w:cstheme="minorHAnsi"/>
                <w:b/>
                <w:sz w:val="20"/>
                <w:szCs w:val="20"/>
                <w:u w:val="single"/>
              </w:rPr>
            </w:pPr>
          </w:p>
        </w:tc>
        <w:tc>
          <w:tcPr>
            <w:tcW w:w="1450" w:type="pct"/>
            <w:gridSpan w:val="2"/>
          </w:tcPr>
          <w:p w:rsidR="007F62D6" w:rsidRPr="00511366" w:rsidRDefault="007F62D6" w:rsidP="00C5208B">
            <w:pPr>
              <w:jc w:val="center"/>
              <w:rPr>
                <w:rFonts w:cstheme="minorHAnsi"/>
                <w:b/>
                <w:sz w:val="20"/>
                <w:szCs w:val="20"/>
                <w:u w:val="single"/>
              </w:rPr>
            </w:pPr>
          </w:p>
        </w:tc>
        <w:tc>
          <w:tcPr>
            <w:tcW w:w="1450" w:type="pct"/>
            <w:gridSpan w:val="2"/>
          </w:tcPr>
          <w:p w:rsidR="007F62D6" w:rsidRDefault="007F62D6" w:rsidP="00C5208B">
            <w:pPr>
              <w:autoSpaceDE w:val="0"/>
              <w:autoSpaceDN w:val="0"/>
              <w:adjustRightInd w:val="0"/>
              <w:spacing w:before="120" w:after="120"/>
              <w:jc w:val="center"/>
              <w:rPr>
                <w:rFonts w:cstheme="minorHAnsi"/>
                <w:b/>
                <w:color w:val="000000"/>
                <w:sz w:val="20"/>
                <w:szCs w:val="20"/>
                <w:u w:val="single"/>
              </w:rPr>
            </w:pPr>
            <w:r w:rsidRPr="00511366">
              <w:rPr>
                <w:rFonts w:cstheme="minorHAnsi"/>
                <w:b/>
                <w:color w:val="000000"/>
                <w:sz w:val="20"/>
                <w:szCs w:val="20"/>
                <w:u w:val="single"/>
              </w:rPr>
              <w:t>The Roman Empire and its impact on Britain</w:t>
            </w:r>
          </w:p>
          <w:p w:rsidR="007F62D6" w:rsidRPr="007F62D6" w:rsidRDefault="007F62D6" w:rsidP="007F62D6">
            <w:pPr>
              <w:autoSpaceDE w:val="0"/>
              <w:autoSpaceDN w:val="0"/>
              <w:adjustRightInd w:val="0"/>
              <w:spacing w:before="120" w:after="120"/>
              <w:jc w:val="center"/>
              <w:rPr>
                <w:rFonts w:cstheme="minorHAnsi"/>
                <w:color w:val="000000"/>
                <w:sz w:val="20"/>
                <w:szCs w:val="20"/>
              </w:rPr>
            </w:pPr>
            <w:r w:rsidRPr="007F62D6">
              <w:rPr>
                <w:rFonts w:cstheme="minorHAnsi"/>
                <w:color w:val="000000"/>
                <w:sz w:val="20"/>
                <w:szCs w:val="20"/>
              </w:rPr>
              <w:t>The Study of Pompeii</w:t>
            </w:r>
          </w:p>
          <w:p w:rsidR="007F62D6" w:rsidRDefault="007F62D6" w:rsidP="007F62D6">
            <w:pPr>
              <w:autoSpaceDE w:val="0"/>
              <w:autoSpaceDN w:val="0"/>
              <w:adjustRightInd w:val="0"/>
              <w:spacing w:before="120" w:after="120"/>
              <w:jc w:val="center"/>
              <w:rPr>
                <w:rFonts w:cstheme="minorHAnsi"/>
                <w:color w:val="000000"/>
                <w:sz w:val="20"/>
                <w:szCs w:val="20"/>
              </w:rPr>
            </w:pPr>
            <w:r w:rsidRPr="007F62D6">
              <w:rPr>
                <w:rFonts w:cstheme="minorHAnsi"/>
                <w:color w:val="000000"/>
                <w:sz w:val="20"/>
                <w:szCs w:val="20"/>
              </w:rPr>
              <w:t>Julius Caesar’s attempted invasion in 55-54</w:t>
            </w:r>
            <w:r>
              <w:rPr>
                <w:rFonts w:cstheme="minorHAnsi"/>
                <w:color w:val="000000"/>
                <w:sz w:val="20"/>
                <w:szCs w:val="20"/>
              </w:rPr>
              <w:t>BC</w:t>
            </w:r>
          </w:p>
          <w:p w:rsidR="007F62D6" w:rsidRDefault="007F62D6" w:rsidP="007F62D6">
            <w:pPr>
              <w:autoSpaceDE w:val="0"/>
              <w:autoSpaceDN w:val="0"/>
              <w:adjustRightInd w:val="0"/>
              <w:spacing w:before="120" w:after="120"/>
              <w:jc w:val="center"/>
              <w:rPr>
                <w:rFonts w:cstheme="minorHAnsi"/>
                <w:color w:val="000000"/>
                <w:sz w:val="20"/>
                <w:szCs w:val="20"/>
              </w:rPr>
            </w:pPr>
            <w:r>
              <w:rPr>
                <w:rFonts w:cstheme="minorHAnsi"/>
                <w:color w:val="000000"/>
                <w:sz w:val="20"/>
                <w:szCs w:val="20"/>
              </w:rPr>
              <w:t xml:space="preserve">The Roman Empire by AD 42 and the power of </w:t>
            </w:r>
            <w:proofErr w:type="spellStart"/>
            <w:proofErr w:type="gramStart"/>
            <w:r>
              <w:rPr>
                <w:rFonts w:cstheme="minorHAnsi"/>
                <w:color w:val="000000"/>
                <w:sz w:val="20"/>
                <w:szCs w:val="20"/>
              </w:rPr>
              <w:t>it’s</w:t>
            </w:r>
            <w:proofErr w:type="spellEnd"/>
            <w:proofErr w:type="gramEnd"/>
            <w:r>
              <w:rPr>
                <w:rFonts w:cstheme="minorHAnsi"/>
                <w:color w:val="000000"/>
                <w:sz w:val="20"/>
                <w:szCs w:val="20"/>
              </w:rPr>
              <w:t xml:space="preserve"> army.</w:t>
            </w:r>
          </w:p>
          <w:p w:rsidR="007F62D6" w:rsidRPr="007F62D6" w:rsidRDefault="007F62D6" w:rsidP="007F62D6">
            <w:pPr>
              <w:autoSpaceDE w:val="0"/>
              <w:autoSpaceDN w:val="0"/>
              <w:adjustRightInd w:val="0"/>
              <w:spacing w:before="120" w:after="120"/>
              <w:jc w:val="center"/>
              <w:rPr>
                <w:rFonts w:cstheme="minorHAnsi"/>
                <w:sz w:val="20"/>
                <w:szCs w:val="20"/>
              </w:rPr>
            </w:pPr>
            <w:r w:rsidRPr="007F62D6">
              <w:rPr>
                <w:rFonts w:cstheme="minorHAnsi"/>
                <w:sz w:val="20"/>
                <w:szCs w:val="20"/>
              </w:rPr>
              <w:lastRenderedPageBreak/>
              <w:t>The Successful invasion by Claudius and the conquest including Hadrian’s wall</w:t>
            </w:r>
          </w:p>
          <w:p w:rsidR="007F62D6" w:rsidRPr="00511366" w:rsidRDefault="007F62D6" w:rsidP="007F62D6">
            <w:pPr>
              <w:autoSpaceDE w:val="0"/>
              <w:autoSpaceDN w:val="0"/>
              <w:adjustRightInd w:val="0"/>
              <w:spacing w:before="120" w:after="120"/>
              <w:jc w:val="center"/>
              <w:rPr>
                <w:rFonts w:cstheme="minorHAnsi"/>
                <w:b/>
                <w:sz w:val="20"/>
                <w:szCs w:val="20"/>
                <w:u w:val="single"/>
              </w:rPr>
            </w:pPr>
            <w:r w:rsidRPr="007F62D6">
              <w:rPr>
                <w:rFonts w:cstheme="minorHAnsi"/>
                <w:sz w:val="20"/>
                <w:szCs w:val="20"/>
              </w:rPr>
              <w:t>British resistance for example, Boudica.</w:t>
            </w:r>
          </w:p>
        </w:tc>
      </w:tr>
      <w:tr w:rsidR="004825A8" w:rsidRPr="00511366" w:rsidTr="004825A8">
        <w:trPr>
          <w:trHeight w:val="1213"/>
        </w:trPr>
        <w:tc>
          <w:tcPr>
            <w:tcW w:w="386" w:type="pct"/>
            <w:vMerge/>
            <w:shd w:val="clear" w:color="auto" w:fill="33CCCC"/>
          </w:tcPr>
          <w:p w:rsidR="004825A8" w:rsidRPr="00511366" w:rsidRDefault="004825A8" w:rsidP="00014B02">
            <w:pPr>
              <w:spacing w:before="100" w:beforeAutospacing="1" w:after="100" w:afterAutospacing="1"/>
              <w:jc w:val="center"/>
              <w:rPr>
                <w:rFonts w:cstheme="minorHAnsi"/>
                <w:sz w:val="20"/>
                <w:szCs w:val="20"/>
              </w:rPr>
            </w:pPr>
          </w:p>
        </w:tc>
        <w:tc>
          <w:tcPr>
            <w:tcW w:w="264" w:type="pct"/>
          </w:tcPr>
          <w:p w:rsidR="004825A8" w:rsidRPr="00511366" w:rsidRDefault="004825A8" w:rsidP="00014B02">
            <w:pPr>
              <w:jc w:val="center"/>
              <w:rPr>
                <w:rFonts w:cstheme="minorHAnsi"/>
                <w:b/>
                <w:sz w:val="20"/>
                <w:szCs w:val="20"/>
              </w:rPr>
            </w:pPr>
            <w:r w:rsidRPr="00511366">
              <w:rPr>
                <w:rFonts w:cstheme="minorHAnsi"/>
                <w:b/>
                <w:sz w:val="20"/>
                <w:szCs w:val="20"/>
              </w:rPr>
              <w:t>Year 4</w:t>
            </w:r>
          </w:p>
        </w:tc>
        <w:tc>
          <w:tcPr>
            <w:tcW w:w="1450" w:type="pct"/>
            <w:gridSpan w:val="2"/>
          </w:tcPr>
          <w:p w:rsidR="004825A8" w:rsidRPr="00511366" w:rsidRDefault="004825A8" w:rsidP="00C5208B">
            <w:pPr>
              <w:jc w:val="center"/>
              <w:rPr>
                <w:rFonts w:cstheme="minorHAnsi"/>
                <w:b/>
                <w:sz w:val="20"/>
                <w:szCs w:val="20"/>
                <w:u w:val="single"/>
              </w:rPr>
            </w:pPr>
            <w:r w:rsidRPr="00511366">
              <w:rPr>
                <w:rFonts w:cstheme="minorHAnsi"/>
                <w:b/>
                <w:sz w:val="20"/>
                <w:szCs w:val="20"/>
                <w:u w:val="single"/>
              </w:rPr>
              <w:t>Ancient Greece</w:t>
            </w:r>
          </w:p>
          <w:p w:rsidR="004825A8" w:rsidRPr="00511366" w:rsidRDefault="004825A8" w:rsidP="00C5208B">
            <w:pPr>
              <w:jc w:val="center"/>
              <w:rPr>
                <w:rFonts w:cstheme="minorHAnsi"/>
                <w:b/>
                <w:sz w:val="20"/>
                <w:szCs w:val="20"/>
                <w:u w:val="single"/>
              </w:rPr>
            </w:pPr>
          </w:p>
          <w:p w:rsidR="004825A8" w:rsidRPr="00511366" w:rsidRDefault="007F62D6" w:rsidP="00C5208B">
            <w:pPr>
              <w:jc w:val="center"/>
              <w:rPr>
                <w:rFonts w:cstheme="minorHAnsi"/>
                <w:sz w:val="20"/>
                <w:szCs w:val="20"/>
              </w:rPr>
            </w:pPr>
            <w:r>
              <w:rPr>
                <w:rFonts w:cstheme="minorHAnsi"/>
                <w:sz w:val="20"/>
                <w:szCs w:val="20"/>
              </w:rPr>
              <w:t>A</w:t>
            </w:r>
            <w:r w:rsidR="004825A8" w:rsidRPr="00511366">
              <w:rPr>
                <w:rFonts w:cstheme="minorHAnsi"/>
                <w:sz w:val="20"/>
                <w:szCs w:val="20"/>
              </w:rPr>
              <w:t xml:space="preserve"> study of Greek life and achievements and their influence on the western world</w:t>
            </w:r>
          </w:p>
          <w:p w:rsidR="004825A8" w:rsidRPr="00511366" w:rsidRDefault="004825A8" w:rsidP="00C5208B">
            <w:pPr>
              <w:jc w:val="center"/>
              <w:rPr>
                <w:rFonts w:cstheme="minorHAnsi"/>
                <w:sz w:val="20"/>
                <w:szCs w:val="20"/>
              </w:rPr>
            </w:pPr>
            <w:r w:rsidRPr="00511366">
              <w:rPr>
                <w:rFonts w:cstheme="minorHAnsi"/>
                <w:sz w:val="20"/>
                <w:szCs w:val="20"/>
              </w:rPr>
              <w:t>The legacy of Greek culture (art, architecture or literature) on later periods in British history, including the present day</w:t>
            </w:r>
          </w:p>
          <w:p w:rsidR="004825A8" w:rsidRPr="00511366" w:rsidRDefault="004825A8" w:rsidP="00C5208B">
            <w:pPr>
              <w:jc w:val="center"/>
              <w:rPr>
                <w:rFonts w:cstheme="minorHAnsi"/>
                <w:sz w:val="20"/>
                <w:szCs w:val="20"/>
              </w:rPr>
            </w:pPr>
          </w:p>
          <w:p w:rsidR="004825A8" w:rsidRPr="00511366" w:rsidRDefault="004825A8" w:rsidP="004825A8">
            <w:pPr>
              <w:jc w:val="center"/>
              <w:rPr>
                <w:rFonts w:cstheme="minorHAnsi"/>
                <w:sz w:val="20"/>
                <w:szCs w:val="20"/>
              </w:rPr>
            </w:pPr>
          </w:p>
        </w:tc>
        <w:tc>
          <w:tcPr>
            <w:tcW w:w="1450" w:type="pct"/>
            <w:gridSpan w:val="2"/>
          </w:tcPr>
          <w:p w:rsidR="004825A8" w:rsidRPr="00511366" w:rsidRDefault="004825A8" w:rsidP="004825A8">
            <w:pPr>
              <w:jc w:val="center"/>
              <w:rPr>
                <w:rFonts w:cstheme="minorHAnsi"/>
                <w:b/>
                <w:sz w:val="20"/>
                <w:szCs w:val="20"/>
                <w:u w:val="single"/>
              </w:rPr>
            </w:pPr>
            <w:r w:rsidRPr="00511366">
              <w:rPr>
                <w:rFonts w:cstheme="minorHAnsi"/>
                <w:b/>
                <w:sz w:val="20"/>
                <w:szCs w:val="20"/>
                <w:u w:val="single"/>
              </w:rPr>
              <w:t>Ancient Egypt</w:t>
            </w:r>
          </w:p>
          <w:p w:rsidR="004825A8" w:rsidRPr="00511366" w:rsidRDefault="004825A8" w:rsidP="004825A8">
            <w:pPr>
              <w:jc w:val="center"/>
              <w:rPr>
                <w:rFonts w:cstheme="minorHAnsi"/>
                <w:b/>
                <w:sz w:val="20"/>
                <w:szCs w:val="20"/>
                <w:u w:val="single"/>
              </w:rPr>
            </w:pPr>
          </w:p>
          <w:p w:rsidR="004825A8" w:rsidRPr="00511366" w:rsidRDefault="004825A8" w:rsidP="004825A8">
            <w:pPr>
              <w:jc w:val="center"/>
              <w:rPr>
                <w:rFonts w:cstheme="minorHAnsi"/>
                <w:sz w:val="20"/>
                <w:szCs w:val="20"/>
              </w:rPr>
            </w:pPr>
            <w:r w:rsidRPr="00511366">
              <w:rPr>
                <w:rFonts w:cstheme="minorHAnsi"/>
                <w:sz w:val="20"/>
                <w:szCs w:val="20"/>
              </w:rPr>
              <w:t>The achievements of the earliest civilizations – an overview of where and when the first civilizations appeared and a depth study</w:t>
            </w:r>
          </w:p>
          <w:p w:rsidR="004825A8" w:rsidRPr="00511366" w:rsidRDefault="004825A8" w:rsidP="00C5208B">
            <w:pPr>
              <w:jc w:val="center"/>
              <w:rPr>
                <w:rFonts w:cstheme="minorHAnsi"/>
                <w:sz w:val="20"/>
                <w:szCs w:val="20"/>
              </w:rPr>
            </w:pPr>
          </w:p>
        </w:tc>
        <w:tc>
          <w:tcPr>
            <w:tcW w:w="725" w:type="pct"/>
          </w:tcPr>
          <w:p w:rsidR="004825A8" w:rsidRPr="00511366" w:rsidRDefault="004825A8" w:rsidP="00C5208B">
            <w:pPr>
              <w:jc w:val="center"/>
              <w:rPr>
                <w:rFonts w:cstheme="minorHAnsi"/>
                <w:sz w:val="20"/>
                <w:szCs w:val="20"/>
              </w:rPr>
            </w:pPr>
          </w:p>
        </w:tc>
        <w:tc>
          <w:tcPr>
            <w:tcW w:w="725" w:type="pct"/>
          </w:tcPr>
          <w:p w:rsidR="004825A8" w:rsidRPr="00511366" w:rsidRDefault="004825A8" w:rsidP="00C5208B">
            <w:pPr>
              <w:jc w:val="center"/>
              <w:rPr>
                <w:rFonts w:cstheme="minorHAnsi"/>
                <w:sz w:val="20"/>
                <w:szCs w:val="20"/>
              </w:rPr>
            </w:pPr>
          </w:p>
        </w:tc>
      </w:tr>
      <w:tr w:rsidR="004825A8" w:rsidRPr="00511366" w:rsidTr="004825A8">
        <w:trPr>
          <w:trHeight w:val="1213"/>
        </w:trPr>
        <w:tc>
          <w:tcPr>
            <w:tcW w:w="386" w:type="pct"/>
            <w:vMerge/>
            <w:shd w:val="clear" w:color="auto" w:fill="33CCCC"/>
          </w:tcPr>
          <w:p w:rsidR="004825A8" w:rsidRPr="00511366" w:rsidRDefault="004825A8" w:rsidP="00014B02">
            <w:pPr>
              <w:spacing w:before="100" w:beforeAutospacing="1" w:after="100" w:afterAutospacing="1"/>
              <w:jc w:val="center"/>
              <w:rPr>
                <w:rFonts w:cstheme="minorHAnsi"/>
                <w:sz w:val="20"/>
                <w:szCs w:val="20"/>
              </w:rPr>
            </w:pPr>
          </w:p>
        </w:tc>
        <w:tc>
          <w:tcPr>
            <w:tcW w:w="264" w:type="pct"/>
          </w:tcPr>
          <w:p w:rsidR="004825A8" w:rsidRPr="00511366" w:rsidRDefault="004825A8" w:rsidP="00014B02">
            <w:pPr>
              <w:jc w:val="center"/>
              <w:rPr>
                <w:rFonts w:cstheme="minorHAnsi"/>
                <w:b/>
                <w:sz w:val="20"/>
                <w:szCs w:val="20"/>
              </w:rPr>
            </w:pPr>
            <w:r w:rsidRPr="00511366">
              <w:rPr>
                <w:rFonts w:cstheme="minorHAnsi"/>
                <w:b/>
                <w:sz w:val="20"/>
                <w:szCs w:val="20"/>
              </w:rPr>
              <w:t>Year 5</w:t>
            </w:r>
          </w:p>
        </w:tc>
        <w:tc>
          <w:tcPr>
            <w:tcW w:w="1450" w:type="pct"/>
            <w:gridSpan w:val="2"/>
          </w:tcPr>
          <w:p w:rsidR="004825A8" w:rsidRPr="00511366" w:rsidRDefault="004825A8" w:rsidP="007F62D6">
            <w:pPr>
              <w:jc w:val="center"/>
              <w:rPr>
                <w:rFonts w:cstheme="minorHAnsi"/>
                <w:b/>
                <w:sz w:val="20"/>
                <w:szCs w:val="20"/>
                <w:u w:val="single"/>
              </w:rPr>
            </w:pPr>
            <w:r w:rsidRPr="00511366">
              <w:rPr>
                <w:rFonts w:cstheme="minorHAnsi"/>
                <w:b/>
                <w:sz w:val="20"/>
                <w:szCs w:val="20"/>
                <w:u w:val="single"/>
              </w:rPr>
              <w:t>Anglo Saxons</w:t>
            </w:r>
          </w:p>
          <w:p w:rsidR="004825A8" w:rsidRPr="00511366" w:rsidRDefault="004825A8" w:rsidP="007F62D6">
            <w:pPr>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Britain’s settlement by Anglo-Saxons and Scots</w:t>
            </w:r>
          </w:p>
          <w:p w:rsidR="004825A8" w:rsidRPr="00511366" w:rsidRDefault="004825A8" w:rsidP="007F62D6">
            <w:pPr>
              <w:pStyle w:val="bulletundertext"/>
              <w:spacing w:after="120" w:line="240" w:lineRule="auto"/>
              <w:jc w:val="center"/>
              <w:rPr>
                <w:rFonts w:asciiTheme="minorHAnsi" w:eastAsiaTheme="minorEastAsia" w:hAnsiTheme="minorHAnsi" w:cstheme="minorHAnsi"/>
                <w:sz w:val="20"/>
                <w:szCs w:val="20"/>
              </w:rPr>
            </w:pPr>
            <w:r w:rsidRPr="00511366">
              <w:rPr>
                <w:rFonts w:asciiTheme="minorHAnsi" w:eastAsiaTheme="minorEastAsia" w:hAnsiTheme="minorHAnsi" w:cstheme="minorHAnsi"/>
                <w:sz w:val="20"/>
                <w:szCs w:val="20"/>
              </w:rPr>
              <w:t>Roman withdrawal from Britain in c. AD 410 and the fall of the western Roman Empire</w:t>
            </w:r>
          </w:p>
          <w:p w:rsidR="004825A8" w:rsidRPr="00511366" w:rsidRDefault="004825A8" w:rsidP="007F62D6">
            <w:pPr>
              <w:pStyle w:val="bulletundertext"/>
              <w:spacing w:after="120" w:line="240" w:lineRule="auto"/>
              <w:jc w:val="center"/>
              <w:rPr>
                <w:rFonts w:asciiTheme="minorHAnsi" w:eastAsiaTheme="minorEastAsia" w:hAnsiTheme="minorHAnsi" w:cstheme="minorHAnsi"/>
                <w:sz w:val="20"/>
                <w:szCs w:val="20"/>
              </w:rPr>
            </w:pPr>
            <w:r w:rsidRPr="00511366">
              <w:rPr>
                <w:rFonts w:asciiTheme="minorHAnsi" w:eastAsiaTheme="minorEastAsia" w:hAnsiTheme="minorHAnsi" w:cstheme="minorHAnsi"/>
                <w:sz w:val="20"/>
                <w:szCs w:val="20"/>
              </w:rPr>
              <w:t>Anglo-Saxon invasions, settlements and kingdoms: place names and village life</w:t>
            </w:r>
          </w:p>
          <w:p w:rsidR="004825A8" w:rsidRPr="00511366" w:rsidRDefault="004825A8" w:rsidP="007F62D6">
            <w:pPr>
              <w:pStyle w:val="bulletundertext"/>
              <w:spacing w:after="80" w:line="240" w:lineRule="auto"/>
              <w:jc w:val="center"/>
              <w:rPr>
                <w:rFonts w:asciiTheme="minorHAnsi" w:eastAsiaTheme="minorEastAsia" w:hAnsiTheme="minorHAnsi" w:cstheme="minorHAnsi"/>
                <w:sz w:val="20"/>
                <w:szCs w:val="20"/>
              </w:rPr>
            </w:pPr>
            <w:r w:rsidRPr="00511366">
              <w:rPr>
                <w:rFonts w:asciiTheme="minorHAnsi" w:eastAsiaTheme="minorEastAsia" w:hAnsiTheme="minorHAnsi" w:cstheme="minorHAnsi"/>
                <w:sz w:val="20"/>
                <w:szCs w:val="20"/>
              </w:rPr>
              <w:t>Anglo-Saxon art and culture</w:t>
            </w:r>
          </w:p>
          <w:p w:rsidR="004825A8" w:rsidRPr="00511366" w:rsidRDefault="004825A8" w:rsidP="007F62D6">
            <w:pPr>
              <w:pStyle w:val="bulletundertext"/>
              <w:spacing w:after="80" w:line="240" w:lineRule="auto"/>
              <w:jc w:val="center"/>
              <w:rPr>
                <w:rFonts w:asciiTheme="minorHAnsi" w:eastAsiaTheme="minorEastAsia" w:hAnsiTheme="minorHAnsi" w:cstheme="minorHAnsi"/>
                <w:sz w:val="20"/>
                <w:szCs w:val="20"/>
              </w:rPr>
            </w:pPr>
            <w:r w:rsidRPr="00511366">
              <w:rPr>
                <w:rFonts w:asciiTheme="minorHAnsi" w:eastAsiaTheme="minorEastAsia" w:hAnsiTheme="minorHAnsi" w:cstheme="minorHAnsi"/>
                <w:sz w:val="20"/>
                <w:szCs w:val="20"/>
              </w:rPr>
              <w:t>Anglo-Saxon laws and justice</w:t>
            </w:r>
          </w:p>
          <w:p w:rsidR="004825A8" w:rsidRPr="00511366" w:rsidRDefault="004825A8" w:rsidP="007F62D6">
            <w:pPr>
              <w:jc w:val="center"/>
              <w:rPr>
                <w:rFonts w:cstheme="minorHAnsi"/>
                <w:sz w:val="20"/>
                <w:szCs w:val="20"/>
              </w:rPr>
            </w:pPr>
            <w:r w:rsidRPr="00511366">
              <w:rPr>
                <w:rFonts w:cstheme="minorHAnsi"/>
                <w:sz w:val="20"/>
                <w:szCs w:val="20"/>
              </w:rPr>
              <w:t>Christian conversion – Canterbury, Iona and Lindisfarne</w:t>
            </w:r>
          </w:p>
          <w:p w:rsidR="004825A8" w:rsidRPr="00511366" w:rsidRDefault="004825A8" w:rsidP="007F62D6">
            <w:pPr>
              <w:jc w:val="center"/>
              <w:rPr>
                <w:rFonts w:cstheme="minorHAnsi"/>
                <w:sz w:val="20"/>
                <w:szCs w:val="20"/>
              </w:rPr>
            </w:pPr>
          </w:p>
        </w:tc>
        <w:tc>
          <w:tcPr>
            <w:tcW w:w="725" w:type="pct"/>
          </w:tcPr>
          <w:p w:rsidR="004825A8" w:rsidRPr="00511366" w:rsidRDefault="004825A8" w:rsidP="007F62D6">
            <w:pPr>
              <w:jc w:val="center"/>
              <w:rPr>
                <w:rFonts w:cstheme="minorHAnsi"/>
                <w:b/>
                <w:sz w:val="20"/>
                <w:szCs w:val="20"/>
                <w:u w:val="single"/>
              </w:rPr>
            </w:pPr>
            <w:r w:rsidRPr="00511366">
              <w:rPr>
                <w:rFonts w:cstheme="minorHAnsi"/>
                <w:b/>
                <w:sz w:val="20"/>
                <w:szCs w:val="20"/>
                <w:u w:val="single"/>
              </w:rPr>
              <w:t>The Vikings</w:t>
            </w:r>
          </w:p>
          <w:p w:rsidR="004825A8" w:rsidRPr="00511366" w:rsidRDefault="004825A8" w:rsidP="007F62D6">
            <w:pPr>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The Viking and Anglo-Saxon struggle for the Kingdom of England to the time of Edward the Confessor</w:t>
            </w:r>
          </w:p>
          <w:p w:rsidR="004825A8" w:rsidRPr="00511366" w:rsidRDefault="004825A8" w:rsidP="007F62D6">
            <w:pPr>
              <w:pStyle w:val="bulletundertext"/>
              <w:spacing w:after="80"/>
              <w:jc w:val="center"/>
              <w:rPr>
                <w:rFonts w:asciiTheme="minorHAnsi" w:eastAsiaTheme="minorEastAsia" w:hAnsiTheme="minorHAnsi" w:cstheme="minorHAnsi"/>
                <w:sz w:val="20"/>
                <w:szCs w:val="20"/>
              </w:rPr>
            </w:pPr>
          </w:p>
          <w:p w:rsidR="004825A8" w:rsidRPr="00511366" w:rsidRDefault="004825A8" w:rsidP="007F62D6">
            <w:pPr>
              <w:pStyle w:val="bulletundertext"/>
              <w:spacing w:after="80"/>
              <w:jc w:val="center"/>
              <w:rPr>
                <w:rFonts w:asciiTheme="minorHAnsi" w:eastAsiaTheme="minorEastAsia" w:hAnsiTheme="minorHAnsi" w:cstheme="minorHAnsi"/>
                <w:sz w:val="20"/>
                <w:szCs w:val="20"/>
              </w:rPr>
            </w:pPr>
            <w:r w:rsidRPr="00511366">
              <w:rPr>
                <w:rFonts w:asciiTheme="minorHAnsi" w:eastAsiaTheme="minorEastAsia" w:hAnsiTheme="minorHAnsi" w:cstheme="minorHAnsi"/>
                <w:sz w:val="20"/>
                <w:szCs w:val="20"/>
              </w:rPr>
              <w:t>Viking raids and invasion</w:t>
            </w:r>
          </w:p>
          <w:p w:rsidR="004825A8" w:rsidRPr="00511366" w:rsidRDefault="004825A8" w:rsidP="007F62D6">
            <w:pPr>
              <w:jc w:val="center"/>
              <w:rPr>
                <w:rFonts w:cstheme="minorHAnsi"/>
                <w:sz w:val="20"/>
                <w:szCs w:val="20"/>
              </w:rPr>
            </w:pPr>
            <w:r w:rsidRPr="00511366">
              <w:rPr>
                <w:rFonts w:cstheme="minorHAnsi"/>
                <w:sz w:val="20"/>
                <w:szCs w:val="20"/>
              </w:rPr>
              <w:t>Resistance by Alfred the Great and Athelstan, first king of England Further Viking invasions and Danegeld</w:t>
            </w:r>
          </w:p>
          <w:p w:rsidR="004825A8" w:rsidRPr="00511366" w:rsidRDefault="004825A8" w:rsidP="007F62D6">
            <w:pPr>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Edward the Confessor and his death in 1066</w:t>
            </w:r>
          </w:p>
          <w:p w:rsidR="004825A8" w:rsidRPr="00511366" w:rsidRDefault="004825A8" w:rsidP="007F62D6">
            <w:pPr>
              <w:jc w:val="center"/>
              <w:rPr>
                <w:rFonts w:cstheme="minorHAnsi"/>
                <w:sz w:val="20"/>
                <w:szCs w:val="20"/>
              </w:rPr>
            </w:pPr>
          </w:p>
        </w:tc>
        <w:tc>
          <w:tcPr>
            <w:tcW w:w="725" w:type="pct"/>
            <w:tcBorders>
              <w:bottom w:val="single" w:sz="4" w:space="0" w:color="auto"/>
            </w:tcBorders>
          </w:tcPr>
          <w:p w:rsidR="004825A8" w:rsidRPr="00511366" w:rsidRDefault="004825A8" w:rsidP="007F62D6">
            <w:pPr>
              <w:jc w:val="center"/>
              <w:rPr>
                <w:rFonts w:cstheme="minorHAnsi"/>
                <w:b/>
                <w:sz w:val="20"/>
                <w:szCs w:val="20"/>
                <w:u w:val="single"/>
              </w:rPr>
            </w:pPr>
            <w:r w:rsidRPr="00511366">
              <w:rPr>
                <w:rFonts w:cstheme="minorHAnsi"/>
                <w:b/>
                <w:sz w:val="20"/>
                <w:szCs w:val="20"/>
                <w:u w:val="single"/>
              </w:rPr>
              <w:t>Victorians</w:t>
            </w:r>
          </w:p>
          <w:p w:rsidR="004825A8" w:rsidRPr="00511366" w:rsidRDefault="004825A8" w:rsidP="007F62D6">
            <w:pPr>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Aspect of British History</w:t>
            </w:r>
          </w:p>
          <w:p w:rsidR="004825A8" w:rsidRPr="00511366" w:rsidRDefault="004825A8" w:rsidP="007F62D6">
            <w:pPr>
              <w:ind w:left="360"/>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Extends pupils chronological knowledge beyond 1066.</w:t>
            </w:r>
          </w:p>
          <w:p w:rsidR="004825A8" w:rsidRPr="00511366" w:rsidRDefault="004825A8" w:rsidP="007F62D6">
            <w:pPr>
              <w:ind w:left="360"/>
              <w:jc w:val="center"/>
              <w:rPr>
                <w:rFonts w:cstheme="minorHAnsi"/>
                <w:sz w:val="20"/>
                <w:szCs w:val="20"/>
              </w:rPr>
            </w:pPr>
          </w:p>
          <w:p w:rsidR="004825A8" w:rsidRPr="00511366" w:rsidRDefault="004825A8" w:rsidP="007F62D6">
            <w:pPr>
              <w:jc w:val="center"/>
              <w:rPr>
                <w:rFonts w:cstheme="minorHAnsi"/>
                <w:sz w:val="20"/>
                <w:szCs w:val="20"/>
              </w:rPr>
            </w:pPr>
            <w:r w:rsidRPr="00511366">
              <w:rPr>
                <w:rFonts w:cstheme="minorHAnsi"/>
                <w:sz w:val="20"/>
                <w:szCs w:val="20"/>
              </w:rPr>
              <w:t>A significant turning point in British history, industrial revolution, first schools, railways, inventions etc.</w:t>
            </w:r>
          </w:p>
        </w:tc>
        <w:tc>
          <w:tcPr>
            <w:tcW w:w="725" w:type="pct"/>
          </w:tcPr>
          <w:p w:rsidR="004825A8" w:rsidRPr="00511366" w:rsidRDefault="004825A8" w:rsidP="00014B02">
            <w:pPr>
              <w:jc w:val="center"/>
              <w:rPr>
                <w:rFonts w:cstheme="minorHAnsi"/>
                <w:sz w:val="20"/>
                <w:szCs w:val="20"/>
              </w:rPr>
            </w:pPr>
          </w:p>
        </w:tc>
        <w:tc>
          <w:tcPr>
            <w:tcW w:w="725" w:type="pct"/>
          </w:tcPr>
          <w:p w:rsidR="004825A8" w:rsidRPr="00511366" w:rsidRDefault="004825A8" w:rsidP="00014B02">
            <w:pPr>
              <w:jc w:val="center"/>
              <w:rPr>
                <w:rFonts w:cstheme="minorHAnsi"/>
                <w:sz w:val="20"/>
                <w:szCs w:val="20"/>
              </w:rPr>
            </w:pPr>
          </w:p>
        </w:tc>
      </w:tr>
      <w:tr w:rsidR="00A31B32" w:rsidRPr="00511366" w:rsidTr="00A31B32">
        <w:trPr>
          <w:trHeight w:val="1214"/>
        </w:trPr>
        <w:tc>
          <w:tcPr>
            <w:tcW w:w="386" w:type="pct"/>
            <w:vMerge/>
            <w:shd w:val="clear" w:color="auto" w:fill="33CCCC"/>
          </w:tcPr>
          <w:p w:rsidR="00A31B32" w:rsidRPr="00511366" w:rsidRDefault="00A31B32" w:rsidP="00014B02">
            <w:pPr>
              <w:spacing w:before="100" w:beforeAutospacing="1" w:after="100" w:afterAutospacing="1"/>
              <w:jc w:val="center"/>
              <w:rPr>
                <w:rFonts w:cstheme="minorHAnsi"/>
                <w:sz w:val="20"/>
                <w:szCs w:val="20"/>
              </w:rPr>
            </w:pPr>
          </w:p>
        </w:tc>
        <w:tc>
          <w:tcPr>
            <w:tcW w:w="264" w:type="pct"/>
          </w:tcPr>
          <w:p w:rsidR="00A31B32" w:rsidRPr="00511366" w:rsidRDefault="00A31B32" w:rsidP="00014B02">
            <w:pPr>
              <w:jc w:val="center"/>
              <w:rPr>
                <w:rFonts w:cstheme="minorHAnsi"/>
                <w:b/>
                <w:sz w:val="20"/>
                <w:szCs w:val="20"/>
              </w:rPr>
            </w:pPr>
            <w:r w:rsidRPr="00511366">
              <w:rPr>
                <w:rFonts w:cstheme="minorHAnsi"/>
                <w:b/>
                <w:sz w:val="20"/>
                <w:szCs w:val="20"/>
              </w:rPr>
              <w:t>Year 6</w:t>
            </w:r>
          </w:p>
        </w:tc>
        <w:tc>
          <w:tcPr>
            <w:tcW w:w="1450" w:type="pct"/>
            <w:gridSpan w:val="2"/>
          </w:tcPr>
          <w:p w:rsidR="00A31B32" w:rsidRPr="00511366" w:rsidRDefault="00A31B32" w:rsidP="00014B02">
            <w:pPr>
              <w:jc w:val="center"/>
              <w:rPr>
                <w:rFonts w:cstheme="minorHAnsi"/>
                <w:sz w:val="20"/>
                <w:szCs w:val="20"/>
              </w:rPr>
            </w:pPr>
          </w:p>
        </w:tc>
        <w:tc>
          <w:tcPr>
            <w:tcW w:w="1450" w:type="pct"/>
            <w:gridSpan w:val="2"/>
            <w:tcBorders>
              <w:right w:val="single" w:sz="4" w:space="0" w:color="auto"/>
            </w:tcBorders>
          </w:tcPr>
          <w:p w:rsidR="00A31B32" w:rsidRPr="00511366" w:rsidRDefault="00A31B32" w:rsidP="00460B92">
            <w:pPr>
              <w:jc w:val="center"/>
              <w:rPr>
                <w:rFonts w:cstheme="minorHAnsi"/>
                <w:b/>
                <w:sz w:val="20"/>
                <w:szCs w:val="20"/>
                <w:u w:val="single"/>
              </w:rPr>
            </w:pPr>
            <w:r w:rsidRPr="00511366">
              <w:rPr>
                <w:rFonts w:cstheme="minorHAnsi"/>
                <w:b/>
                <w:sz w:val="20"/>
                <w:szCs w:val="20"/>
                <w:u w:val="single"/>
              </w:rPr>
              <w:t>World war</w:t>
            </w:r>
          </w:p>
          <w:p w:rsidR="00A31B32" w:rsidRPr="00511366" w:rsidRDefault="00A31B32" w:rsidP="000F19DB">
            <w:pPr>
              <w:pStyle w:val="ListParagraph"/>
              <w:ind w:left="360"/>
              <w:rPr>
                <w:rFonts w:cstheme="minorHAnsi"/>
                <w:sz w:val="20"/>
                <w:szCs w:val="20"/>
              </w:rPr>
            </w:pPr>
            <w:r w:rsidRPr="00511366">
              <w:rPr>
                <w:rFonts w:cstheme="minorHAnsi"/>
                <w:sz w:val="20"/>
                <w:szCs w:val="20"/>
              </w:rPr>
              <w:t>A study of an aspect or theme in British history that extends pupils’ chronological knowledge beyond 1066. E.g. a significant turning point in British history, e.g. Battle of Britain</w:t>
            </w:r>
          </w:p>
          <w:p w:rsidR="00A31B32" w:rsidRPr="00511366" w:rsidRDefault="00A31B32" w:rsidP="00DA263E">
            <w:pPr>
              <w:rPr>
                <w:rFonts w:cstheme="minorHAnsi"/>
                <w:sz w:val="20"/>
                <w:szCs w:val="20"/>
              </w:rPr>
            </w:pPr>
          </w:p>
          <w:p w:rsidR="00A31B32" w:rsidRPr="00511366" w:rsidRDefault="00A31B32" w:rsidP="00014B02">
            <w:pPr>
              <w:jc w:val="center"/>
              <w:rPr>
                <w:rFonts w:cstheme="minorHAnsi"/>
                <w:sz w:val="20"/>
                <w:szCs w:val="20"/>
              </w:rPr>
            </w:pPr>
            <w:r w:rsidRPr="00511366">
              <w:rPr>
                <w:rFonts w:cstheme="minorHAnsi"/>
                <w:sz w:val="20"/>
                <w:szCs w:val="20"/>
              </w:rPr>
              <w:t>Stevenage at war: a local history study</w:t>
            </w:r>
          </w:p>
        </w:tc>
        <w:tc>
          <w:tcPr>
            <w:tcW w:w="1450" w:type="pct"/>
            <w:gridSpan w:val="2"/>
            <w:tcBorders>
              <w:top w:val="single" w:sz="4" w:space="0" w:color="auto"/>
              <w:left w:val="single" w:sz="4" w:space="0" w:color="auto"/>
              <w:bottom w:val="single" w:sz="4" w:space="0" w:color="auto"/>
            </w:tcBorders>
          </w:tcPr>
          <w:p w:rsidR="00A31B32" w:rsidRPr="00511366" w:rsidRDefault="00A31B32" w:rsidP="00460B92">
            <w:pPr>
              <w:jc w:val="center"/>
              <w:rPr>
                <w:rFonts w:cstheme="minorHAnsi"/>
                <w:b/>
                <w:sz w:val="20"/>
                <w:szCs w:val="20"/>
                <w:u w:val="single"/>
              </w:rPr>
            </w:pPr>
            <w:r w:rsidRPr="00511366">
              <w:rPr>
                <w:rFonts w:cstheme="minorHAnsi"/>
                <w:b/>
                <w:sz w:val="20"/>
                <w:szCs w:val="20"/>
                <w:u w:val="single"/>
              </w:rPr>
              <w:t xml:space="preserve">Mayans </w:t>
            </w:r>
          </w:p>
          <w:p w:rsidR="00A31B32" w:rsidRPr="00511366" w:rsidRDefault="00A31B32" w:rsidP="00014B02">
            <w:pPr>
              <w:jc w:val="center"/>
              <w:rPr>
                <w:rFonts w:cstheme="minorHAnsi"/>
                <w:sz w:val="20"/>
                <w:szCs w:val="20"/>
              </w:rPr>
            </w:pPr>
            <w:r w:rsidRPr="00511366">
              <w:rPr>
                <w:rFonts w:cstheme="minorHAnsi"/>
                <w:sz w:val="20"/>
                <w:szCs w:val="20"/>
              </w:rPr>
              <w:t>A non-European society that provides contrasts with British history: Mayan civilisation</w:t>
            </w:r>
          </w:p>
        </w:tc>
      </w:tr>
    </w:tbl>
    <w:p w:rsidR="009A0725" w:rsidRPr="00511366" w:rsidRDefault="009A0725" w:rsidP="00392E42">
      <w:pPr>
        <w:rPr>
          <w:rFonts w:cstheme="minorHAnsi"/>
          <w:sz w:val="20"/>
          <w:szCs w:val="20"/>
        </w:rPr>
      </w:pPr>
    </w:p>
    <w:p w:rsidR="00392E42" w:rsidRPr="00511366" w:rsidRDefault="00392E42" w:rsidP="00392E42">
      <w:pPr>
        <w:rPr>
          <w:rFonts w:cstheme="minorHAnsi"/>
          <w:sz w:val="20"/>
          <w:szCs w:val="20"/>
        </w:rPr>
      </w:pPr>
    </w:p>
    <w:p w:rsidR="00392E42" w:rsidRDefault="00392E42" w:rsidP="00392E42">
      <w:pPr>
        <w:rPr>
          <w:rFonts w:cstheme="minorHAnsi"/>
          <w:sz w:val="20"/>
          <w:szCs w:val="20"/>
        </w:rPr>
      </w:pPr>
    </w:p>
    <w:p w:rsidR="00932CAC" w:rsidRDefault="00932CAC" w:rsidP="00392E42">
      <w:pPr>
        <w:rPr>
          <w:rFonts w:cstheme="minorHAnsi"/>
          <w:sz w:val="20"/>
          <w:szCs w:val="20"/>
        </w:rPr>
      </w:pPr>
    </w:p>
    <w:p w:rsidR="00932CAC" w:rsidRPr="00511366" w:rsidRDefault="00932CAC" w:rsidP="00392E42">
      <w:pPr>
        <w:rPr>
          <w:rFonts w:cstheme="minorHAnsi"/>
          <w:sz w:val="20"/>
          <w:szCs w:val="20"/>
        </w:rPr>
      </w:pPr>
    </w:p>
    <w:p w:rsidR="009A0725" w:rsidRPr="00511366" w:rsidRDefault="009A0725" w:rsidP="009A0725">
      <w:pPr>
        <w:pBdr>
          <w:top w:val="single" w:sz="4" w:space="1" w:color="auto"/>
          <w:left w:val="single" w:sz="4" w:space="4"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 A</w:t>
      </w:r>
      <w:r w:rsidR="009D39F7" w:rsidRPr="00511366">
        <w:rPr>
          <w:rFonts w:cstheme="minorHAnsi"/>
          <w:b/>
          <w:sz w:val="20"/>
          <w:szCs w:val="20"/>
          <w:u w:val="single"/>
        </w:rPr>
        <w:t>cademy Geography Curriculum 2019 - 2020</w:t>
      </w:r>
    </w:p>
    <w:tbl>
      <w:tblPr>
        <w:tblStyle w:val="TableGrid"/>
        <w:tblW w:w="5000" w:type="pct"/>
        <w:tblLook w:val="04A0" w:firstRow="1" w:lastRow="0" w:firstColumn="1" w:lastColumn="0" w:noHBand="0" w:noVBand="1"/>
      </w:tblPr>
      <w:tblGrid>
        <w:gridCol w:w="1224"/>
        <w:gridCol w:w="837"/>
        <w:gridCol w:w="2300"/>
        <w:gridCol w:w="2301"/>
        <w:gridCol w:w="2301"/>
        <w:gridCol w:w="2301"/>
        <w:gridCol w:w="2301"/>
        <w:gridCol w:w="2301"/>
      </w:tblGrid>
      <w:tr w:rsidR="009A0725" w:rsidRPr="00511366" w:rsidTr="00392E42">
        <w:trPr>
          <w:trHeight w:val="643"/>
        </w:trPr>
        <w:tc>
          <w:tcPr>
            <w:tcW w:w="386" w:type="pct"/>
          </w:tcPr>
          <w:p w:rsidR="009A0725" w:rsidRPr="00511366" w:rsidRDefault="009A0725" w:rsidP="00014B02">
            <w:pPr>
              <w:ind w:left="34" w:hanging="34"/>
              <w:jc w:val="center"/>
              <w:rPr>
                <w:rFonts w:cstheme="minorHAnsi"/>
                <w:sz w:val="20"/>
                <w:szCs w:val="20"/>
              </w:rPr>
            </w:pPr>
          </w:p>
        </w:tc>
        <w:tc>
          <w:tcPr>
            <w:tcW w:w="264" w:type="pct"/>
          </w:tcPr>
          <w:p w:rsidR="009A0725" w:rsidRPr="00511366" w:rsidRDefault="009A0725" w:rsidP="00014B02">
            <w:pPr>
              <w:jc w:val="center"/>
              <w:rPr>
                <w:rFonts w:cstheme="minorHAnsi"/>
                <w:sz w:val="20"/>
                <w:szCs w:val="20"/>
              </w:rPr>
            </w:pP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Autumn 1</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tcPr>
          <w:p w:rsidR="009A0725" w:rsidRPr="00511366" w:rsidRDefault="009A0725" w:rsidP="00014B02">
            <w:pPr>
              <w:jc w:val="center"/>
              <w:rPr>
                <w:rFonts w:cstheme="minorHAnsi"/>
                <w:sz w:val="20"/>
                <w:szCs w:val="20"/>
              </w:rPr>
            </w:pPr>
            <w:r w:rsidRPr="00511366">
              <w:rPr>
                <w:rFonts w:cstheme="minorHAnsi"/>
                <w:b/>
                <w:sz w:val="20"/>
                <w:szCs w:val="20"/>
              </w:rPr>
              <w:t>Autumn 2</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Spring 1</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Spring 2</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Summer 1</w:t>
            </w:r>
          </w:p>
        </w:tc>
        <w:tc>
          <w:tcPr>
            <w:tcW w:w="725" w:type="pct"/>
            <w:tcBorders>
              <w:top w:val="single" w:sz="4" w:space="0" w:color="auto"/>
              <w:left w:val="single" w:sz="4" w:space="0" w:color="auto"/>
              <w:bottom w:val="single" w:sz="4" w:space="0" w:color="auto"/>
              <w:right w:val="single" w:sz="4" w:space="0" w:color="auto"/>
            </w:tcBorders>
          </w:tcPr>
          <w:p w:rsidR="009A0725" w:rsidRPr="00511366" w:rsidRDefault="009A0725" w:rsidP="00014B02">
            <w:pPr>
              <w:jc w:val="center"/>
              <w:rPr>
                <w:rFonts w:cstheme="minorHAnsi"/>
                <w:sz w:val="20"/>
                <w:szCs w:val="20"/>
              </w:rPr>
            </w:pPr>
            <w:r w:rsidRPr="00511366">
              <w:rPr>
                <w:rFonts w:cstheme="minorHAnsi"/>
                <w:b/>
                <w:sz w:val="20"/>
                <w:szCs w:val="20"/>
              </w:rPr>
              <w:t>Summer 2</w:t>
            </w:r>
          </w:p>
        </w:tc>
      </w:tr>
      <w:tr w:rsidR="009A0725" w:rsidRPr="00511366" w:rsidTr="00392E42">
        <w:trPr>
          <w:trHeight w:val="1081"/>
        </w:trPr>
        <w:tc>
          <w:tcPr>
            <w:tcW w:w="386" w:type="pct"/>
            <w:vMerge w:val="restart"/>
            <w:shd w:val="clear" w:color="auto" w:fill="33CCCC"/>
          </w:tcPr>
          <w:p w:rsidR="009A0725" w:rsidRPr="00511366" w:rsidRDefault="009A0725" w:rsidP="00014B02">
            <w:pPr>
              <w:jc w:val="center"/>
              <w:rPr>
                <w:rFonts w:cstheme="minorHAnsi"/>
                <w:b/>
                <w:sz w:val="20"/>
                <w:szCs w:val="20"/>
              </w:rPr>
            </w:pPr>
            <w:r w:rsidRPr="00511366">
              <w:rPr>
                <w:rFonts w:cstheme="minorHAnsi"/>
                <w:b/>
                <w:sz w:val="20"/>
                <w:szCs w:val="20"/>
              </w:rPr>
              <w:t>KS1</w:t>
            </w:r>
          </w:p>
          <w:p w:rsidR="009A0725" w:rsidRPr="00511366" w:rsidRDefault="009A0725" w:rsidP="00014B02">
            <w:pPr>
              <w:jc w:val="center"/>
              <w:rPr>
                <w:rFonts w:cstheme="minorHAnsi"/>
                <w:b/>
                <w:sz w:val="20"/>
                <w:szCs w:val="20"/>
              </w:rPr>
            </w:pPr>
          </w:p>
          <w:p w:rsidR="009A0725" w:rsidRPr="00511366" w:rsidRDefault="009A0725" w:rsidP="00014B02">
            <w:pPr>
              <w:jc w:val="center"/>
              <w:rPr>
                <w:rFonts w:cstheme="minorHAnsi"/>
                <w:b/>
                <w:sz w:val="20"/>
                <w:szCs w:val="20"/>
              </w:rPr>
            </w:pPr>
          </w:p>
        </w:tc>
        <w:tc>
          <w:tcPr>
            <w:tcW w:w="264" w:type="pct"/>
          </w:tcPr>
          <w:p w:rsidR="009A0725" w:rsidRPr="00511366" w:rsidRDefault="009A0725" w:rsidP="00014B02">
            <w:pPr>
              <w:jc w:val="center"/>
              <w:rPr>
                <w:rFonts w:cstheme="minorHAnsi"/>
                <w:b/>
                <w:sz w:val="20"/>
                <w:szCs w:val="20"/>
              </w:rPr>
            </w:pPr>
            <w:r w:rsidRPr="00511366">
              <w:rPr>
                <w:rFonts w:cstheme="minorHAnsi"/>
                <w:b/>
                <w:sz w:val="20"/>
                <w:szCs w:val="20"/>
              </w:rPr>
              <w:t>Year 1</w:t>
            </w:r>
          </w:p>
        </w:tc>
        <w:tc>
          <w:tcPr>
            <w:tcW w:w="725" w:type="pct"/>
          </w:tcPr>
          <w:p w:rsidR="00460B92" w:rsidRPr="00511366" w:rsidRDefault="009717CD" w:rsidP="00C5208B">
            <w:pPr>
              <w:spacing w:before="100" w:beforeAutospacing="1" w:after="100" w:afterAutospacing="1"/>
              <w:jc w:val="center"/>
              <w:rPr>
                <w:rFonts w:cstheme="minorHAnsi"/>
                <w:sz w:val="20"/>
                <w:szCs w:val="20"/>
              </w:rPr>
            </w:pPr>
            <w:r w:rsidRPr="00511366">
              <w:rPr>
                <w:rFonts w:cstheme="minorHAnsi"/>
                <w:b/>
                <w:sz w:val="20"/>
                <w:szCs w:val="20"/>
                <w:u w:val="single"/>
              </w:rPr>
              <w:t>Geographical skills and field work</w:t>
            </w:r>
          </w:p>
          <w:p w:rsidR="00DC5FAF" w:rsidRPr="00511366" w:rsidRDefault="00DC5FAF" w:rsidP="00C5208B">
            <w:pPr>
              <w:jc w:val="center"/>
              <w:rPr>
                <w:rFonts w:cstheme="minorHAnsi"/>
                <w:sz w:val="20"/>
                <w:szCs w:val="20"/>
              </w:rPr>
            </w:pPr>
            <w:r w:rsidRPr="00511366">
              <w:rPr>
                <w:rFonts w:cstheme="minorHAnsi"/>
                <w:sz w:val="20"/>
                <w:szCs w:val="20"/>
              </w:rPr>
              <w:t>use world maps, atlases and globes to identify the United Kingdom and its countries, as well as the countries, continents and oceans studied at this key stage</w:t>
            </w:r>
          </w:p>
          <w:p w:rsidR="00DC5FAF" w:rsidRPr="00511366" w:rsidRDefault="00DC5FAF" w:rsidP="00C5208B">
            <w:pPr>
              <w:jc w:val="center"/>
              <w:rPr>
                <w:rFonts w:cstheme="minorHAnsi"/>
                <w:sz w:val="20"/>
                <w:szCs w:val="20"/>
              </w:rPr>
            </w:pPr>
            <w:r w:rsidRPr="00511366">
              <w:rPr>
                <w:rFonts w:cstheme="minorHAnsi"/>
                <w:sz w:val="20"/>
                <w:szCs w:val="20"/>
              </w:rPr>
              <w:t>use simple compass directions (North, South, East and West) and locational and directional language [for example, near and far; left and right], to describe the location of features and routes on a map</w:t>
            </w:r>
          </w:p>
          <w:p w:rsidR="00DC5FAF" w:rsidRPr="00511366" w:rsidRDefault="00DC5FAF" w:rsidP="00C5208B">
            <w:pPr>
              <w:jc w:val="center"/>
              <w:rPr>
                <w:rFonts w:cstheme="minorHAnsi"/>
                <w:sz w:val="20"/>
                <w:szCs w:val="20"/>
              </w:rPr>
            </w:pPr>
            <w:r w:rsidRPr="00511366">
              <w:rPr>
                <w:rFonts w:cstheme="minorHAnsi"/>
                <w:sz w:val="20"/>
                <w:szCs w:val="20"/>
              </w:rPr>
              <w:t>use aerial photographs and plan perspectives to recognise landmarks and basic human and physical features; devise a simple map; and use and construct basic symbols in a key</w:t>
            </w:r>
          </w:p>
          <w:p w:rsidR="00DC5FAF" w:rsidRPr="00511366" w:rsidRDefault="00DC5FAF" w:rsidP="00C5208B">
            <w:pPr>
              <w:jc w:val="center"/>
              <w:rPr>
                <w:rFonts w:cstheme="minorHAnsi"/>
                <w:sz w:val="20"/>
                <w:szCs w:val="20"/>
              </w:rPr>
            </w:pPr>
            <w:r w:rsidRPr="00511366">
              <w:rPr>
                <w:rFonts w:cstheme="minorHAnsi"/>
                <w:sz w:val="20"/>
                <w:szCs w:val="20"/>
              </w:rPr>
              <w:t xml:space="preserve">use simple fieldwork and observational skills to study the geography of their school and its grounds and the key human and physical </w:t>
            </w:r>
            <w:r w:rsidRPr="00511366">
              <w:rPr>
                <w:rFonts w:cstheme="minorHAnsi"/>
                <w:sz w:val="20"/>
                <w:szCs w:val="20"/>
              </w:rPr>
              <w:lastRenderedPageBreak/>
              <w:t>features of its surrounding environment.</w:t>
            </w:r>
          </w:p>
          <w:p w:rsidR="00DC5FAF" w:rsidRPr="00511366" w:rsidRDefault="00DC5FAF" w:rsidP="00C5208B">
            <w:pPr>
              <w:jc w:val="center"/>
              <w:rPr>
                <w:rFonts w:cstheme="minorHAnsi"/>
                <w:sz w:val="20"/>
                <w:szCs w:val="20"/>
              </w:rPr>
            </w:pPr>
          </w:p>
          <w:p w:rsidR="00DC5FAF" w:rsidRPr="00511366" w:rsidRDefault="00DC5FAF" w:rsidP="00C5208B">
            <w:pPr>
              <w:jc w:val="center"/>
              <w:rPr>
                <w:rFonts w:cstheme="minorHAnsi"/>
                <w:sz w:val="20"/>
                <w:szCs w:val="20"/>
              </w:rPr>
            </w:pPr>
          </w:p>
          <w:p w:rsidR="00DC5FAF" w:rsidRPr="00511366" w:rsidRDefault="00DC5FAF" w:rsidP="00C5208B">
            <w:pPr>
              <w:jc w:val="center"/>
              <w:rPr>
                <w:rFonts w:cstheme="minorHAnsi"/>
                <w:sz w:val="20"/>
                <w:szCs w:val="20"/>
              </w:rPr>
            </w:pPr>
          </w:p>
          <w:p w:rsidR="009A0725" w:rsidRPr="00511366" w:rsidRDefault="009717CD" w:rsidP="00C5208B">
            <w:pPr>
              <w:jc w:val="center"/>
              <w:rPr>
                <w:rFonts w:cstheme="minorHAnsi"/>
                <w:sz w:val="20"/>
                <w:szCs w:val="20"/>
              </w:rPr>
            </w:pPr>
            <w:r w:rsidRPr="00511366">
              <w:rPr>
                <w:rFonts w:cstheme="minorHAnsi"/>
                <w:sz w:val="20"/>
                <w:szCs w:val="20"/>
              </w:rPr>
              <w:t>pack Paddington’s case identify seasonal and daily weather patterns in the United Kingdom and the location of hot and cold areas of the world in relation to the Equator and the North and South Poles</w:t>
            </w:r>
          </w:p>
        </w:tc>
        <w:tc>
          <w:tcPr>
            <w:tcW w:w="725" w:type="pct"/>
          </w:tcPr>
          <w:p w:rsidR="009A0725" w:rsidRPr="00511366" w:rsidRDefault="009A0725" w:rsidP="00C5208B">
            <w:pPr>
              <w:jc w:val="center"/>
              <w:rPr>
                <w:rFonts w:cstheme="minorHAnsi"/>
                <w:sz w:val="20"/>
                <w:szCs w:val="20"/>
              </w:rPr>
            </w:pPr>
          </w:p>
        </w:tc>
        <w:tc>
          <w:tcPr>
            <w:tcW w:w="725" w:type="pct"/>
          </w:tcPr>
          <w:p w:rsidR="009A0725" w:rsidRPr="00511366" w:rsidRDefault="009A0725" w:rsidP="00C5208B">
            <w:pPr>
              <w:jc w:val="center"/>
              <w:rPr>
                <w:rFonts w:cstheme="minorHAnsi"/>
                <w:sz w:val="20"/>
                <w:szCs w:val="20"/>
              </w:rPr>
            </w:pPr>
          </w:p>
        </w:tc>
        <w:tc>
          <w:tcPr>
            <w:tcW w:w="725" w:type="pct"/>
          </w:tcPr>
          <w:p w:rsidR="009A0725" w:rsidRPr="00511366" w:rsidRDefault="009A0725" w:rsidP="00C5208B">
            <w:pPr>
              <w:jc w:val="center"/>
              <w:rPr>
                <w:rFonts w:cstheme="minorHAnsi"/>
                <w:sz w:val="20"/>
                <w:szCs w:val="20"/>
              </w:rPr>
            </w:pPr>
          </w:p>
        </w:tc>
        <w:tc>
          <w:tcPr>
            <w:tcW w:w="725" w:type="pct"/>
          </w:tcPr>
          <w:p w:rsidR="00460B92" w:rsidRPr="00511366" w:rsidRDefault="00460B92" w:rsidP="00C5208B">
            <w:pPr>
              <w:spacing w:before="100" w:beforeAutospacing="1" w:after="100" w:afterAutospacing="1"/>
              <w:jc w:val="center"/>
              <w:rPr>
                <w:rFonts w:cstheme="minorHAnsi"/>
                <w:b/>
                <w:sz w:val="20"/>
                <w:szCs w:val="20"/>
                <w:u w:val="single"/>
              </w:rPr>
            </w:pPr>
            <w:r w:rsidRPr="00511366">
              <w:rPr>
                <w:rFonts w:cstheme="minorHAnsi"/>
                <w:b/>
                <w:sz w:val="20"/>
                <w:szCs w:val="20"/>
                <w:u w:val="single"/>
              </w:rPr>
              <w:t>Physical and human geography</w:t>
            </w:r>
          </w:p>
          <w:p w:rsidR="00DC5FAF" w:rsidRPr="00511366" w:rsidRDefault="00DC5FAF" w:rsidP="00C5208B">
            <w:pPr>
              <w:jc w:val="center"/>
              <w:rPr>
                <w:rFonts w:cstheme="minorHAnsi"/>
                <w:sz w:val="20"/>
                <w:szCs w:val="20"/>
              </w:rPr>
            </w:pPr>
            <w:r w:rsidRPr="00511366">
              <w:rPr>
                <w:rFonts w:cstheme="minorHAnsi"/>
                <w:sz w:val="20"/>
                <w:szCs w:val="20"/>
              </w:rPr>
              <w:t>identify seasonal and daily weather patterns in the United Kingdom and the location of hot and cold areas of the world in relation to the Equator and the North and South Poles</w:t>
            </w:r>
          </w:p>
          <w:p w:rsidR="00DC5FAF" w:rsidRPr="00511366" w:rsidRDefault="00DC5FAF" w:rsidP="00C5208B">
            <w:pPr>
              <w:jc w:val="center"/>
              <w:rPr>
                <w:rFonts w:cstheme="minorHAnsi"/>
                <w:sz w:val="20"/>
                <w:szCs w:val="20"/>
              </w:rPr>
            </w:pPr>
            <w:r w:rsidRPr="00511366">
              <w:rPr>
                <w:rFonts w:cstheme="minorHAnsi"/>
                <w:sz w:val="20"/>
                <w:szCs w:val="20"/>
              </w:rPr>
              <w:t>use basic geographical vocabulary to refer to:  key physical features, including: beach, cliff, coast, forest, hill, mountain, sea, ocean, river, soil, valley, vegetation, season and weather</w:t>
            </w:r>
          </w:p>
          <w:p w:rsidR="00DC5FAF" w:rsidRPr="00511366" w:rsidRDefault="00DC5FAF" w:rsidP="00C5208B">
            <w:pPr>
              <w:jc w:val="center"/>
              <w:rPr>
                <w:rFonts w:cstheme="minorHAnsi"/>
                <w:sz w:val="20"/>
                <w:szCs w:val="20"/>
              </w:rPr>
            </w:pPr>
            <w:r w:rsidRPr="00511366">
              <w:rPr>
                <w:rFonts w:cstheme="minorHAnsi"/>
                <w:sz w:val="20"/>
                <w:szCs w:val="20"/>
              </w:rPr>
              <w:t>key human features, including: city, town, village, factory, farm, house, office, port, harbour and shop</w:t>
            </w:r>
          </w:p>
          <w:p w:rsidR="009A0725" w:rsidRPr="00511366" w:rsidRDefault="009A0725" w:rsidP="00C5208B">
            <w:pPr>
              <w:jc w:val="center"/>
              <w:rPr>
                <w:rFonts w:cstheme="minorHAnsi"/>
                <w:sz w:val="20"/>
                <w:szCs w:val="20"/>
              </w:rPr>
            </w:pPr>
          </w:p>
          <w:p w:rsidR="00DC5FAF" w:rsidRPr="00511366" w:rsidRDefault="00DC5FAF" w:rsidP="00C5208B">
            <w:pPr>
              <w:jc w:val="center"/>
              <w:rPr>
                <w:rFonts w:cstheme="minorHAnsi"/>
                <w:b/>
                <w:sz w:val="20"/>
                <w:szCs w:val="20"/>
                <w:u w:val="single"/>
              </w:rPr>
            </w:pPr>
            <w:r w:rsidRPr="00511366">
              <w:rPr>
                <w:rFonts w:cstheme="minorHAnsi"/>
                <w:b/>
                <w:sz w:val="20"/>
                <w:szCs w:val="20"/>
                <w:u w:val="single"/>
              </w:rPr>
              <w:t>Locational knowledge</w:t>
            </w:r>
          </w:p>
          <w:p w:rsidR="00DC5FAF" w:rsidRPr="00511366" w:rsidRDefault="00DC5FAF" w:rsidP="00C5208B">
            <w:pPr>
              <w:jc w:val="center"/>
              <w:rPr>
                <w:rFonts w:cstheme="minorHAnsi"/>
                <w:sz w:val="20"/>
                <w:szCs w:val="20"/>
              </w:rPr>
            </w:pPr>
            <w:r w:rsidRPr="00511366">
              <w:rPr>
                <w:rFonts w:cstheme="minorHAnsi"/>
                <w:sz w:val="20"/>
                <w:szCs w:val="20"/>
              </w:rPr>
              <w:t>name and locate the world’s seven continents and five oceans</w:t>
            </w:r>
          </w:p>
          <w:p w:rsidR="00DC5FAF" w:rsidRPr="00511366" w:rsidRDefault="00DC5FAF" w:rsidP="00C5208B">
            <w:pPr>
              <w:jc w:val="center"/>
              <w:rPr>
                <w:rFonts w:cstheme="minorHAnsi"/>
                <w:sz w:val="20"/>
                <w:szCs w:val="20"/>
              </w:rPr>
            </w:pPr>
            <w:r w:rsidRPr="00511366">
              <w:rPr>
                <w:rFonts w:cstheme="minorHAnsi"/>
                <w:sz w:val="20"/>
                <w:szCs w:val="20"/>
              </w:rPr>
              <w:t xml:space="preserve">name, locate and identify characteristics of the four countries and capital </w:t>
            </w:r>
            <w:r w:rsidRPr="00511366">
              <w:rPr>
                <w:rFonts w:cstheme="minorHAnsi"/>
                <w:sz w:val="20"/>
                <w:szCs w:val="20"/>
              </w:rPr>
              <w:lastRenderedPageBreak/>
              <w:t>cities of the United Kingdom and its surrounding seas</w:t>
            </w:r>
          </w:p>
          <w:p w:rsidR="00DC5FAF" w:rsidRPr="00511366" w:rsidRDefault="00DC5FAF" w:rsidP="00C5208B">
            <w:pPr>
              <w:jc w:val="center"/>
              <w:rPr>
                <w:rFonts w:cstheme="minorHAnsi"/>
                <w:sz w:val="20"/>
                <w:szCs w:val="20"/>
              </w:rPr>
            </w:pPr>
          </w:p>
        </w:tc>
        <w:tc>
          <w:tcPr>
            <w:tcW w:w="725" w:type="pct"/>
          </w:tcPr>
          <w:p w:rsidR="009717CD" w:rsidRPr="00511366" w:rsidRDefault="009717CD" w:rsidP="00C5208B">
            <w:pPr>
              <w:jc w:val="center"/>
              <w:rPr>
                <w:rFonts w:cstheme="minorHAnsi"/>
                <w:b/>
                <w:sz w:val="20"/>
                <w:szCs w:val="20"/>
                <w:u w:val="single"/>
              </w:rPr>
            </w:pPr>
            <w:r w:rsidRPr="00511366">
              <w:rPr>
                <w:rFonts w:cstheme="minorHAnsi"/>
                <w:b/>
                <w:sz w:val="20"/>
                <w:szCs w:val="20"/>
                <w:u w:val="single"/>
              </w:rPr>
              <w:lastRenderedPageBreak/>
              <w:t>Place knowledge</w:t>
            </w:r>
          </w:p>
          <w:p w:rsidR="009717CD" w:rsidRPr="00511366" w:rsidRDefault="009717CD" w:rsidP="00C5208B">
            <w:pPr>
              <w:spacing w:before="100" w:beforeAutospacing="1" w:after="100" w:afterAutospacing="1"/>
              <w:jc w:val="center"/>
              <w:rPr>
                <w:rFonts w:cstheme="minorHAnsi"/>
                <w:sz w:val="20"/>
                <w:szCs w:val="20"/>
              </w:rPr>
            </w:pPr>
            <w:r w:rsidRPr="00511366">
              <w:rPr>
                <w:rFonts w:cstheme="minorHAnsi"/>
                <w:sz w:val="20"/>
                <w:szCs w:val="20"/>
              </w:rPr>
              <w:t>understand geographical similarities and differences through studying the human and physical geography of a small area of the United Kingdom, and of a small area in a contrasting non-European country</w:t>
            </w:r>
          </w:p>
          <w:p w:rsidR="009A0725" w:rsidRPr="00511366" w:rsidRDefault="009A0725" w:rsidP="00C5208B">
            <w:pPr>
              <w:jc w:val="center"/>
              <w:rPr>
                <w:rFonts w:cstheme="minorHAnsi"/>
                <w:sz w:val="20"/>
                <w:szCs w:val="20"/>
              </w:rPr>
            </w:pPr>
          </w:p>
        </w:tc>
      </w:tr>
      <w:tr w:rsidR="00F04209" w:rsidRPr="00511366" w:rsidTr="00932CAC">
        <w:trPr>
          <w:trHeight w:val="3109"/>
        </w:trPr>
        <w:tc>
          <w:tcPr>
            <w:tcW w:w="386" w:type="pct"/>
            <w:vMerge/>
            <w:shd w:val="clear" w:color="auto" w:fill="33CCCC"/>
          </w:tcPr>
          <w:p w:rsidR="00F04209" w:rsidRPr="00511366" w:rsidRDefault="00F04209" w:rsidP="00014B02">
            <w:pPr>
              <w:jc w:val="center"/>
              <w:rPr>
                <w:rFonts w:cstheme="minorHAnsi"/>
                <w:b/>
                <w:sz w:val="20"/>
                <w:szCs w:val="20"/>
              </w:rPr>
            </w:pPr>
          </w:p>
        </w:tc>
        <w:tc>
          <w:tcPr>
            <w:tcW w:w="264" w:type="pct"/>
          </w:tcPr>
          <w:p w:rsidR="00F04209" w:rsidRPr="00511366" w:rsidRDefault="00F04209" w:rsidP="00014B02">
            <w:pPr>
              <w:jc w:val="center"/>
              <w:rPr>
                <w:rFonts w:cstheme="minorHAnsi"/>
                <w:b/>
                <w:sz w:val="20"/>
                <w:szCs w:val="20"/>
              </w:rPr>
            </w:pPr>
            <w:r w:rsidRPr="00511366">
              <w:rPr>
                <w:rFonts w:cstheme="minorHAnsi"/>
                <w:b/>
                <w:sz w:val="20"/>
                <w:szCs w:val="20"/>
              </w:rPr>
              <w:t>Year 2</w:t>
            </w:r>
          </w:p>
        </w:tc>
        <w:tc>
          <w:tcPr>
            <w:tcW w:w="725" w:type="pct"/>
          </w:tcPr>
          <w:p w:rsidR="00F04209" w:rsidRPr="00511366" w:rsidRDefault="00F04209" w:rsidP="009717CD">
            <w:pPr>
              <w:jc w:val="center"/>
              <w:rPr>
                <w:rFonts w:cstheme="minorHAnsi"/>
                <w:sz w:val="20"/>
                <w:szCs w:val="20"/>
              </w:rPr>
            </w:pPr>
          </w:p>
          <w:p w:rsidR="00F04209" w:rsidRPr="00511366" w:rsidRDefault="00F04209" w:rsidP="009717CD">
            <w:pPr>
              <w:jc w:val="center"/>
              <w:rPr>
                <w:rFonts w:cstheme="minorHAnsi"/>
                <w:sz w:val="20"/>
                <w:szCs w:val="20"/>
              </w:rPr>
            </w:pPr>
          </w:p>
          <w:p w:rsidR="00F04209" w:rsidRPr="00511366" w:rsidRDefault="00F04209" w:rsidP="009717CD">
            <w:pPr>
              <w:jc w:val="center"/>
              <w:rPr>
                <w:rFonts w:cstheme="minorHAnsi"/>
                <w:sz w:val="20"/>
                <w:szCs w:val="20"/>
              </w:rPr>
            </w:pPr>
          </w:p>
        </w:tc>
        <w:tc>
          <w:tcPr>
            <w:tcW w:w="725" w:type="pct"/>
          </w:tcPr>
          <w:p w:rsidR="00F04209" w:rsidRPr="00511366" w:rsidRDefault="00F04209" w:rsidP="00F04209">
            <w:pPr>
              <w:jc w:val="center"/>
              <w:rPr>
                <w:rFonts w:cstheme="minorHAnsi"/>
                <w:sz w:val="20"/>
                <w:szCs w:val="20"/>
              </w:rPr>
            </w:pPr>
          </w:p>
        </w:tc>
        <w:tc>
          <w:tcPr>
            <w:tcW w:w="725" w:type="pct"/>
          </w:tcPr>
          <w:p w:rsidR="00F04209" w:rsidRPr="00511366" w:rsidRDefault="00F04209" w:rsidP="00C5208B">
            <w:pPr>
              <w:jc w:val="center"/>
              <w:rPr>
                <w:rFonts w:cstheme="minorHAnsi"/>
                <w:b/>
                <w:sz w:val="20"/>
                <w:szCs w:val="20"/>
                <w:u w:val="single"/>
              </w:rPr>
            </w:pPr>
            <w:r w:rsidRPr="00511366">
              <w:rPr>
                <w:rFonts w:cstheme="minorHAnsi"/>
                <w:b/>
                <w:sz w:val="20"/>
                <w:szCs w:val="20"/>
                <w:u w:val="single"/>
              </w:rPr>
              <w:t>Place knowledge</w:t>
            </w:r>
          </w:p>
          <w:p w:rsidR="00F04209" w:rsidRPr="00511366" w:rsidRDefault="00F04209" w:rsidP="00C5208B">
            <w:pPr>
              <w:spacing w:before="100" w:beforeAutospacing="1" w:after="100" w:afterAutospacing="1"/>
              <w:jc w:val="center"/>
              <w:rPr>
                <w:rFonts w:cstheme="minorHAnsi"/>
                <w:sz w:val="20"/>
                <w:szCs w:val="20"/>
              </w:rPr>
            </w:pPr>
            <w:r w:rsidRPr="00511366">
              <w:rPr>
                <w:rFonts w:cstheme="minorHAnsi"/>
                <w:sz w:val="20"/>
                <w:szCs w:val="20"/>
              </w:rPr>
              <w:t>understand geographical similarities and differences through studying the human and physical geography of a small area of the United Kingdom, and of a small area in a contrasting non-European country</w:t>
            </w:r>
          </w:p>
        </w:tc>
        <w:tc>
          <w:tcPr>
            <w:tcW w:w="725" w:type="pct"/>
          </w:tcPr>
          <w:p w:rsidR="00F04209" w:rsidRPr="00511366" w:rsidRDefault="00F04209" w:rsidP="00C5208B">
            <w:pPr>
              <w:jc w:val="center"/>
              <w:rPr>
                <w:rFonts w:cstheme="minorHAnsi"/>
                <w:sz w:val="20"/>
                <w:szCs w:val="20"/>
              </w:rPr>
            </w:pPr>
          </w:p>
        </w:tc>
        <w:tc>
          <w:tcPr>
            <w:tcW w:w="725" w:type="pct"/>
          </w:tcPr>
          <w:p w:rsidR="00F04209" w:rsidRPr="00511366" w:rsidRDefault="00F04209" w:rsidP="00C5208B">
            <w:pPr>
              <w:autoSpaceDE w:val="0"/>
              <w:autoSpaceDN w:val="0"/>
              <w:adjustRightInd w:val="0"/>
              <w:jc w:val="center"/>
              <w:rPr>
                <w:rFonts w:cstheme="minorHAnsi"/>
                <w:b/>
                <w:sz w:val="20"/>
                <w:szCs w:val="20"/>
                <w:u w:val="single"/>
              </w:rPr>
            </w:pPr>
            <w:r w:rsidRPr="00511366">
              <w:rPr>
                <w:rFonts w:cstheme="minorHAnsi"/>
                <w:b/>
                <w:bCs/>
                <w:sz w:val="20"/>
                <w:szCs w:val="20"/>
                <w:u w:val="single"/>
              </w:rPr>
              <w:t>Locational knowledge</w:t>
            </w:r>
          </w:p>
          <w:p w:rsidR="00F04209" w:rsidRPr="00511366" w:rsidRDefault="00F04209" w:rsidP="00C5208B">
            <w:pPr>
              <w:autoSpaceDE w:val="0"/>
              <w:autoSpaceDN w:val="0"/>
              <w:adjustRightInd w:val="0"/>
              <w:ind w:left="33"/>
              <w:jc w:val="center"/>
              <w:rPr>
                <w:rFonts w:cstheme="minorHAnsi"/>
                <w:b/>
                <w:sz w:val="20"/>
                <w:szCs w:val="20"/>
                <w:u w:val="single"/>
              </w:rPr>
            </w:pPr>
          </w:p>
          <w:p w:rsidR="00F04209" w:rsidRPr="00511366" w:rsidRDefault="00F04209" w:rsidP="00C5208B">
            <w:pPr>
              <w:autoSpaceDE w:val="0"/>
              <w:autoSpaceDN w:val="0"/>
              <w:adjustRightInd w:val="0"/>
              <w:ind w:left="33"/>
              <w:jc w:val="center"/>
              <w:rPr>
                <w:rFonts w:cstheme="minorHAnsi"/>
                <w:sz w:val="20"/>
                <w:szCs w:val="20"/>
              </w:rPr>
            </w:pPr>
            <w:r w:rsidRPr="00511366">
              <w:rPr>
                <w:rFonts w:cstheme="minorHAnsi"/>
                <w:sz w:val="20"/>
                <w:szCs w:val="20"/>
              </w:rPr>
              <w:t>name and locate the world’s seven continents and five oceans</w:t>
            </w:r>
          </w:p>
          <w:p w:rsidR="00F04209" w:rsidRPr="00511366" w:rsidRDefault="00F04209" w:rsidP="00C5208B">
            <w:pPr>
              <w:autoSpaceDE w:val="0"/>
              <w:autoSpaceDN w:val="0"/>
              <w:adjustRightInd w:val="0"/>
              <w:ind w:left="33"/>
              <w:jc w:val="center"/>
              <w:rPr>
                <w:rFonts w:cstheme="minorHAnsi"/>
                <w:sz w:val="20"/>
                <w:szCs w:val="20"/>
              </w:rPr>
            </w:pPr>
            <w:r w:rsidRPr="00511366">
              <w:rPr>
                <w:rFonts w:cstheme="minorHAnsi"/>
                <w:sz w:val="20"/>
                <w:szCs w:val="20"/>
              </w:rPr>
              <w:t>name, locate and identify characteristics of the four countries and capital cities of the United Kingdom and its surrounding seas</w:t>
            </w:r>
          </w:p>
          <w:p w:rsidR="00F04209" w:rsidRPr="00511366" w:rsidRDefault="00F04209" w:rsidP="00C5208B">
            <w:pPr>
              <w:jc w:val="center"/>
              <w:rPr>
                <w:rFonts w:cstheme="minorHAnsi"/>
                <w:sz w:val="20"/>
                <w:szCs w:val="20"/>
              </w:rPr>
            </w:pPr>
          </w:p>
          <w:p w:rsidR="00DC5FAF" w:rsidRPr="00511366" w:rsidRDefault="00DC5FAF" w:rsidP="00C5208B">
            <w:pPr>
              <w:jc w:val="center"/>
              <w:rPr>
                <w:rFonts w:cstheme="minorHAnsi"/>
                <w:sz w:val="20"/>
                <w:szCs w:val="20"/>
              </w:rPr>
            </w:pPr>
            <w:r w:rsidRPr="00511366">
              <w:rPr>
                <w:rFonts w:cstheme="minorHAnsi"/>
                <w:b/>
                <w:sz w:val="20"/>
                <w:szCs w:val="20"/>
                <w:u w:val="single"/>
              </w:rPr>
              <w:t>Geographical skills and fieldwork</w:t>
            </w:r>
          </w:p>
          <w:p w:rsidR="00DC5FAF" w:rsidRPr="00511366" w:rsidRDefault="00DC5FAF" w:rsidP="00C5208B">
            <w:pPr>
              <w:jc w:val="center"/>
              <w:rPr>
                <w:rFonts w:cstheme="minorHAnsi"/>
                <w:sz w:val="20"/>
                <w:szCs w:val="20"/>
              </w:rPr>
            </w:pPr>
            <w:r w:rsidRPr="00511366">
              <w:rPr>
                <w:rFonts w:cstheme="minorHAnsi"/>
                <w:sz w:val="20"/>
                <w:szCs w:val="20"/>
              </w:rPr>
              <w:t>use world maps, atlases and globes to identify the United Kingdom and its countries, as well as the countries, continents and oceans studied at this key stage</w:t>
            </w:r>
          </w:p>
          <w:p w:rsidR="00DC5FAF" w:rsidRPr="00511366" w:rsidRDefault="00DC5FAF" w:rsidP="00C5208B">
            <w:pPr>
              <w:jc w:val="center"/>
              <w:rPr>
                <w:rFonts w:cstheme="minorHAnsi"/>
                <w:sz w:val="20"/>
                <w:szCs w:val="20"/>
              </w:rPr>
            </w:pPr>
            <w:r w:rsidRPr="00511366">
              <w:rPr>
                <w:rFonts w:cstheme="minorHAnsi"/>
                <w:sz w:val="20"/>
                <w:szCs w:val="20"/>
              </w:rPr>
              <w:t xml:space="preserve">use simple compass directions (North, South, East and West) and locational and directional language [for example, near and far; left and right], to describe the </w:t>
            </w:r>
            <w:r w:rsidRPr="00511366">
              <w:rPr>
                <w:rFonts w:cstheme="minorHAnsi"/>
                <w:sz w:val="20"/>
                <w:szCs w:val="20"/>
              </w:rPr>
              <w:lastRenderedPageBreak/>
              <w:t>location of features and routes on a map</w:t>
            </w:r>
          </w:p>
          <w:p w:rsidR="00DC5FAF" w:rsidRPr="00511366" w:rsidRDefault="00DC5FAF" w:rsidP="00C5208B">
            <w:pPr>
              <w:jc w:val="center"/>
              <w:rPr>
                <w:rFonts w:cstheme="minorHAnsi"/>
                <w:sz w:val="20"/>
                <w:szCs w:val="20"/>
              </w:rPr>
            </w:pPr>
            <w:r w:rsidRPr="00511366">
              <w:rPr>
                <w:rFonts w:cstheme="minorHAnsi"/>
                <w:sz w:val="20"/>
                <w:szCs w:val="20"/>
              </w:rPr>
              <w:t>use aerial photographs and plan perspectives to recognise landmarks and basic human and physical features; devise a simple map; and use and construct basic symbols in a key</w:t>
            </w:r>
          </w:p>
          <w:p w:rsidR="00F04209" w:rsidRPr="00511366" w:rsidRDefault="00DC5FAF" w:rsidP="00C5208B">
            <w:pPr>
              <w:spacing w:before="100" w:beforeAutospacing="1" w:after="100" w:afterAutospacing="1"/>
              <w:jc w:val="center"/>
              <w:rPr>
                <w:rFonts w:cstheme="minorHAnsi"/>
                <w:sz w:val="20"/>
                <w:szCs w:val="20"/>
              </w:rPr>
            </w:pPr>
            <w:r w:rsidRPr="00511366">
              <w:rPr>
                <w:rFonts w:cstheme="minorHAnsi"/>
                <w:sz w:val="20"/>
                <w:szCs w:val="20"/>
              </w:rPr>
              <w:t>use simple fieldwork and observational skills to study the geography of their school and its grounds and the key human and physical features of its surrounding environment.</w:t>
            </w:r>
          </w:p>
          <w:p w:rsidR="001241B6" w:rsidRPr="00511366" w:rsidRDefault="001241B6" w:rsidP="00C5208B">
            <w:pPr>
              <w:spacing w:before="100" w:beforeAutospacing="1" w:after="100" w:afterAutospacing="1"/>
              <w:jc w:val="center"/>
              <w:rPr>
                <w:rFonts w:cstheme="minorHAnsi"/>
                <w:sz w:val="20"/>
                <w:szCs w:val="20"/>
              </w:rPr>
            </w:pPr>
          </w:p>
        </w:tc>
        <w:tc>
          <w:tcPr>
            <w:tcW w:w="725" w:type="pct"/>
          </w:tcPr>
          <w:p w:rsidR="00F04209" w:rsidRPr="00511366" w:rsidRDefault="00F04209" w:rsidP="00C5208B">
            <w:pPr>
              <w:autoSpaceDE w:val="0"/>
              <w:autoSpaceDN w:val="0"/>
              <w:adjustRightInd w:val="0"/>
              <w:jc w:val="center"/>
              <w:rPr>
                <w:rFonts w:cstheme="minorHAnsi"/>
                <w:b/>
                <w:sz w:val="20"/>
                <w:szCs w:val="20"/>
                <w:u w:val="single"/>
              </w:rPr>
            </w:pPr>
            <w:r w:rsidRPr="00511366">
              <w:rPr>
                <w:rFonts w:cstheme="minorHAnsi"/>
                <w:b/>
                <w:bCs/>
                <w:sz w:val="20"/>
                <w:szCs w:val="20"/>
                <w:u w:val="single"/>
              </w:rPr>
              <w:lastRenderedPageBreak/>
              <w:t>Human and physical geography</w:t>
            </w:r>
          </w:p>
          <w:p w:rsidR="00460B92" w:rsidRPr="00511366" w:rsidRDefault="00460B92" w:rsidP="00C5208B">
            <w:pPr>
              <w:autoSpaceDE w:val="0"/>
              <w:autoSpaceDN w:val="0"/>
              <w:adjustRightInd w:val="0"/>
              <w:jc w:val="center"/>
              <w:rPr>
                <w:rFonts w:cstheme="minorHAnsi"/>
                <w:sz w:val="20"/>
                <w:szCs w:val="20"/>
              </w:rPr>
            </w:pPr>
          </w:p>
          <w:p w:rsidR="00DC5FAF" w:rsidRPr="00511366" w:rsidRDefault="00DC5FAF" w:rsidP="00C5208B">
            <w:pPr>
              <w:jc w:val="center"/>
              <w:rPr>
                <w:rFonts w:cstheme="minorHAnsi"/>
                <w:sz w:val="20"/>
                <w:szCs w:val="20"/>
              </w:rPr>
            </w:pPr>
            <w:r w:rsidRPr="00511366">
              <w:rPr>
                <w:rFonts w:cstheme="minorHAnsi"/>
                <w:sz w:val="20"/>
                <w:szCs w:val="20"/>
              </w:rPr>
              <w:t>identify seasonal and daily weather patterns in the United Kingdom and the location of hot and cold areas of the world in relation to the Equator and the North and South Poles</w:t>
            </w:r>
          </w:p>
          <w:p w:rsidR="00DC5FAF" w:rsidRPr="00511366" w:rsidRDefault="00DC5FAF" w:rsidP="00C5208B">
            <w:pPr>
              <w:jc w:val="center"/>
              <w:rPr>
                <w:rFonts w:cstheme="minorHAnsi"/>
                <w:sz w:val="20"/>
                <w:szCs w:val="20"/>
              </w:rPr>
            </w:pPr>
            <w:r w:rsidRPr="00511366">
              <w:rPr>
                <w:rFonts w:cstheme="minorHAnsi"/>
                <w:sz w:val="20"/>
                <w:szCs w:val="20"/>
              </w:rPr>
              <w:t>use basic geographical vocabulary to refer to:  key physical features, including: beach, cliff, coast, forest, hill, mountain, sea, ocean, river, soil, valley, vegetation, season and weather</w:t>
            </w:r>
          </w:p>
          <w:p w:rsidR="00DC5FAF" w:rsidRPr="00511366" w:rsidRDefault="00DC5FAF" w:rsidP="00C5208B">
            <w:pPr>
              <w:jc w:val="center"/>
              <w:rPr>
                <w:rFonts w:cstheme="minorHAnsi"/>
                <w:sz w:val="20"/>
                <w:szCs w:val="20"/>
              </w:rPr>
            </w:pPr>
            <w:r w:rsidRPr="00511366">
              <w:rPr>
                <w:rFonts w:cstheme="minorHAnsi"/>
                <w:sz w:val="20"/>
                <w:szCs w:val="20"/>
              </w:rPr>
              <w:t>key human features, including: city, town, village, factory, farm, house, office, port, harbour and shop</w:t>
            </w:r>
          </w:p>
          <w:p w:rsidR="00F04209" w:rsidRPr="00511366" w:rsidRDefault="00F04209" w:rsidP="00C5208B">
            <w:pPr>
              <w:jc w:val="center"/>
              <w:rPr>
                <w:rFonts w:cstheme="minorHAnsi"/>
                <w:sz w:val="20"/>
                <w:szCs w:val="20"/>
              </w:rPr>
            </w:pPr>
          </w:p>
        </w:tc>
      </w:tr>
      <w:tr w:rsidR="00932CAC" w:rsidRPr="00511366" w:rsidTr="00932CAC">
        <w:trPr>
          <w:trHeight w:val="1213"/>
        </w:trPr>
        <w:tc>
          <w:tcPr>
            <w:tcW w:w="386" w:type="pct"/>
            <w:vMerge w:val="restart"/>
            <w:shd w:val="clear" w:color="auto" w:fill="33CCCC"/>
          </w:tcPr>
          <w:p w:rsidR="00932CAC" w:rsidRPr="00511366" w:rsidRDefault="00932CAC" w:rsidP="00014B02">
            <w:pPr>
              <w:jc w:val="center"/>
              <w:rPr>
                <w:rFonts w:cstheme="minorHAnsi"/>
                <w:b/>
                <w:sz w:val="20"/>
                <w:szCs w:val="20"/>
              </w:rPr>
            </w:pPr>
          </w:p>
          <w:p w:rsidR="00932CAC" w:rsidRPr="00511366" w:rsidRDefault="00932CAC" w:rsidP="00014B02">
            <w:pPr>
              <w:jc w:val="center"/>
              <w:rPr>
                <w:rFonts w:cstheme="minorHAnsi"/>
                <w:b/>
                <w:sz w:val="20"/>
                <w:szCs w:val="20"/>
              </w:rPr>
            </w:pPr>
          </w:p>
          <w:p w:rsidR="00932CAC" w:rsidRPr="00511366" w:rsidRDefault="00932CAC" w:rsidP="00014B02">
            <w:pPr>
              <w:jc w:val="center"/>
              <w:rPr>
                <w:rFonts w:cstheme="minorHAnsi"/>
                <w:b/>
                <w:sz w:val="20"/>
                <w:szCs w:val="20"/>
              </w:rPr>
            </w:pPr>
          </w:p>
          <w:p w:rsidR="00932CAC" w:rsidRPr="00511366" w:rsidRDefault="00932CAC" w:rsidP="00014B02">
            <w:pPr>
              <w:jc w:val="center"/>
              <w:rPr>
                <w:rFonts w:cstheme="minorHAnsi"/>
                <w:b/>
                <w:sz w:val="20"/>
                <w:szCs w:val="20"/>
              </w:rPr>
            </w:pPr>
            <w:r w:rsidRPr="00511366">
              <w:rPr>
                <w:rFonts w:cstheme="minorHAnsi"/>
                <w:b/>
                <w:sz w:val="20"/>
                <w:szCs w:val="20"/>
              </w:rPr>
              <w:t>KS2</w:t>
            </w:r>
          </w:p>
          <w:p w:rsidR="00932CAC" w:rsidRPr="00511366" w:rsidRDefault="00932CAC" w:rsidP="00014B02">
            <w:pPr>
              <w:jc w:val="center"/>
              <w:rPr>
                <w:rFonts w:cstheme="minorHAnsi"/>
                <w:b/>
                <w:sz w:val="20"/>
                <w:szCs w:val="20"/>
              </w:rPr>
            </w:pPr>
          </w:p>
        </w:tc>
        <w:tc>
          <w:tcPr>
            <w:tcW w:w="264" w:type="pct"/>
          </w:tcPr>
          <w:p w:rsidR="00932CAC" w:rsidRPr="00511366" w:rsidRDefault="00932CAC" w:rsidP="00014B02">
            <w:pPr>
              <w:jc w:val="center"/>
              <w:rPr>
                <w:rFonts w:cstheme="minorHAnsi"/>
                <w:b/>
                <w:sz w:val="20"/>
                <w:szCs w:val="20"/>
              </w:rPr>
            </w:pPr>
            <w:r w:rsidRPr="00511366">
              <w:rPr>
                <w:rFonts w:cstheme="minorHAnsi"/>
                <w:b/>
                <w:sz w:val="20"/>
                <w:szCs w:val="20"/>
              </w:rPr>
              <w:t xml:space="preserve">Year 3 </w:t>
            </w:r>
          </w:p>
        </w:tc>
        <w:tc>
          <w:tcPr>
            <w:tcW w:w="1450" w:type="pct"/>
            <w:gridSpan w:val="2"/>
          </w:tcPr>
          <w:p w:rsidR="00932CAC" w:rsidRPr="00511366" w:rsidRDefault="00932CAC" w:rsidP="00932CAC">
            <w:pPr>
              <w:jc w:val="center"/>
              <w:rPr>
                <w:rFonts w:cstheme="minorHAnsi"/>
                <w:b/>
                <w:sz w:val="20"/>
                <w:szCs w:val="20"/>
                <w:u w:val="single"/>
              </w:rPr>
            </w:pPr>
            <w:r w:rsidRPr="00511366">
              <w:rPr>
                <w:rFonts w:cstheme="minorHAnsi"/>
                <w:b/>
                <w:sz w:val="20"/>
                <w:szCs w:val="20"/>
                <w:u w:val="single"/>
              </w:rPr>
              <w:t>Human and physical geography</w:t>
            </w:r>
          </w:p>
          <w:p w:rsidR="00932CAC" w:rsidRPr="00511366" w:rsidRDefault="00932CAC" w:rsidP="00932CAC">
            <w:pPr>
              <w:autoSpaceDE w:val="0"/>
              <w:autoSpaceDN w:val="0"/>
              <w:adjustRightInd w:val="0"/>
              <w:spacing w:after="60"/>
              <w:ind w:left="923" w:hanging="358"/>
              <w:jc w:val="center"/>
              <w:rPr>
                <w:rFonts w:cstheme="minorHAnsi"/>
                <w:b/>
                <w:sz w:val="20"/>
                <w:szCs w:val="20"/>
              </w:rPr>
            </w:pPr>
          </w:p>
          <w:p w:rsidR="00932CAC" w:rsidRPr="00511366" w:rsidRDefault="00932CAC" w:rsidP="00932CAC">
            <w:pPr>
              <w:autoSpaceDE w:val="0"/>
              <w:autoSpaceDN w:val="0"/>
              <w:adjustRightInd w:val="0"/>
              <w:spacing w:after="240"/>
              <w:ind w:left="-30"/>
              <w:jc w:val="center"/>
              <w:rPr>
                <w:rFonts w:cstheme="minorHAnsi"/>
                <w:sz w:val="20"/>
                <w:szCs w:val="20"/>
              </w:rPr>
            </w:pPr>
            <w:r w:rsidRPr="00511366">
              <w:rPr>
                <w:rFonts w:cstheme="minorHAnsi"/>
                <w:sz w:val="20"/>
                <w:szCs w:val="20"/>
              </w:rPr>
              <w:t>human geography, including: types of settlement and land use, economic activity including trade links, and the distribution of natural resources including energy, food, minerals and water</w:t>
            </w:r>
          </w:p>
          <w:p w:rsidR="00932CAC" w:rsidRPr="00511366" w:rsidRDefault="00932CAC" w:rsidP="00932CAC">
            <w:pPr>
              <w:pStyle w:val="Default"/>
              <w:jc w:val="center"/>
              <w:rPr>
                <w:rFonts w:asciiTheme="minorHAnsi" w:eastAsiaTheme="minorEastAsia" w:hAnsiTheme="minorHAnsi" w:cstheme="minorHAnsi"/>
                <w:b/>
                <w:color w:val="auto"/>
                <w:sz w:val="20"/>
                <w:szCs w:val="20"/>
                <w:u w:val="single"/>
                <w:lang w:eastAsia="en-GB"/>
              </w:rPr>
            </w:pPr>
            <w:r w:rsidRPr="00511366">
              <w:rPr>
                <w:rFonts w:asciiTheme="minorHAnsi" w:hAnsiTheme="minorHAnsi" w:cstheme="minorHAnsi"/>
                <w:b/>
                <w:color w:val="auto"/>
                <w:sz w:val="20"/>
                <w:szCs w:val="20"/>
                <w:u w:val="single"/>
              </w:rPr>
              <w:t>Geographical skills and fieldwork –</w:t>
            </w:r>
          </w:p>
          <w:p w:rsidR="00932CAC" w:rsidRPr="00511366" w:rsidRDefault="00932CAC" w:rsidP="00932CAC">
            <w:pPr>
              <w:autoSpaceDE w:val="0"/>
              <w:autoSpaceDN w:val="0"/>
              <w:adjustRightInd w:val="0"/>
              <w:spacing w:after="120"/>
              <w:jc w:val="center"/>
              <w:rPr>
                <w:rFonts w:cstheme="minorHAnsi"/>
                <w:sz w:val="20"/>
                <w:szCs w:val="20"/>
              </w:rPr>
            </w:pPr>
            <w:r w:rsidRPr="00511366">
              <w:rPr>
                <w:rFonts w:cstheme="minorHAnsi"/>
                <w:sz w:val="20"/>
                <w:szCs w:val="20"/>
              </w:rPr>
              <w:t>use the eight points of a compass, four and six-figure grid references, symbols and key (including the use of Ordnance Survey maps) to build their knowledge of the United Kingdom and the wider world</w:t>
            </w:r>
          </w:p>
          <w:p w:rsidR="00932CAC" w:rsidRPr="00511366" w:rsidRDefault="00932CAC" w:rsidP="00932CAC">
            <w:pPr>
              <w:jc w:val="center"/>
              <w:rPr>
                <w:rFonts w:cstheme="minorHAnsi"/>
                <w:b/>
                <w:sz w:val="20"/>
                <w:szCs w:val="20"/>
                <w:u w:val="single"/>
              </w:rPr>
            </w:pPr>
            <w:r w:rsidRPr="00511366">
              <w:rPr>
                <w:rFonts w:cstheme="minorHAnsi"/>
                <w:b/>
                <w:sz w:val="20"/>
                <w:szCs w:val="20"/>
                <w:u w:val="single"/>
              </w:rPr>
              <w:t>Locational Knowledge</w:t>
            </w:r>
          </w:p>
          <w:p w:rsidR="00932CAC" w:rsidRPr="00511366" w:rsidRDefault="00932CAC" w:rsidP="00932CAC">
            <w:pPr>
              <w:autoSpaceDE w:val="0"/>
              <w:autoSpaceDN w:val="0"/>
              <w:adjustRightInd w:val="0"/>
              <w:rPr>
                <w:rFonts w:cstheme="minorHAnsi"/>
                <w:b/>
                <w:sz w:val="20"/>
                <w:szCs w:val="20"/>
              </w:rPr>
            </w:pPr>
          </w:p>
          <w:p w:rsidR="00932CAC" w:rsidRPr="00511366" w:rsidRDefault="00932CAC" w:rsidP="00932CAC">
            <w:pPr>
              <w:jc w:val="center"/>
              <w:rPr>
                <w:rFonts w:cstheme="minorHAnsi"/>
                <w:sz w:val="20"/>
                <w:szCs w:val="20"/>
              </w:rPr>
            </w:pPr>
            <w:r w:rsidRPr="00511366">
              <w:rPr>
                <w:rFonts w:cstheme="minorHAnsi"/>
                <w:sz w:val="20"/>
                <w:szCs w:val="20"/>
              </w:rPr>
              <w:t>locate the world’s countries, using maps to focus on Europe (including the location of Russia) and North and South America, concentrating on their environmental regions, key physical and human characteristics, countries, and major cities</w:t>
            </w:r>
          </w:p>
        </w:tc>
        <w:tc>
          <w:tcPr>
            <w:tcW w:w="725" w:type="pct"/>
          </w:tcPr>
          <w:p w:rsidR="00932CAC" w:rsidRPr="00511366" w:rsidRDefault="00932CAC" w:rsidP="00932CAC">
            <w:pPr>
              <w:jc w:val="center"/>
              <w:rPr>
                <w:rFonts w:cstheme="minorHAnsi"/>
                <w:sz w:val="20"/>
                <w:szCs w:val="20"/>
              </w:rPr>
            </w:pPr>
          </w:p>
        </w:tc>
        <w:tc>
          <w:tcPr>
            <w:tcW w:w="725" w:type="pct"/>
          </w:tcPr>
          <w:p w:rsidR="00932CAC" w:rsidRPr="00511366" w:rsidRDefault="00932CAC" w:rsidP="00932CAC">
            <w:pPr>
              <w:autoSpaceDE w:val="0"/>
              <w:autoSpaceDN w:val="0"/>
              <w:adjustRightInd w:val="0"/>
              <w:spacing w:after="120"/>
              <w:ind w:left="-30"/>
              <w:jc w:val="center"/>
              <w:rPr>
                <w:rFonts w:cstheme="minorHAnsi"/>
                <w:b/>
                <w:sz w:val="20"/>
                <w:szCs w:val="20"/>
                <w:u w:val="single"/>
              </w:rPr>
            </w:pPr>
            <w:r w:rsidRPr="00511366">
              <w:rPr>
                <w:rFonts w:cstheme="minorHAnsi"/>
                <w:b/>
                <w:sz w:val="20"/>
                <w:szCs w:val="20"/>
                <w:u w:val="single"/>
              </w:rPr>
              <w:t>Locational Knowledge</w:t>
            </w:r>
          </w:p>
          <w:p w:rsidR="00932CAC" w:rsidRPr="00511366" w:rsidRDefault="00932CAC" w:rsidP="00932CAC">
            <w:pPr>
              <w:autoSpaceDE w:val="0"/>
              <w:autoSpaceDN w:val="0"/>
              <w:adjustRightInd w:val="0"/>
              <w:spacing w:after="120"/>
              <w:ind w:left="72"/>
              <w:jc w:val="center"/>
              <w:rPr>
                <w:rFonts w:cstheme="minorHAnsi"/>
                <w:sz w:val="20"/>
                <w:szCs w:val="20"/>
              </w:rPr>
            </w:pPr>
            <w:r w:rsidRPr="00511366">
              <w:rPr>
                <w:rFonts w:cstheme="minorHAnsi"/>
                <w:sz w:val="20"/>
                <w:szCs w:val="20"/>
              </w:rPr>
              <w:t>locate the world’s countries, using maps to focus on Europe (including the location of Russia) and North and South America, concentrating on their environmental regions, key physical and human characteristics, countries, and major cities</w:t>
            </w:r>
          </w:p>
          <w:p w:rsidR="00932CAC" w:rsidRPr="00511366" w:rsidRDefault="00932CAC" w:rsidP="00932CAC">
            <w:pPr>
              <w:jc w:val="center"/>
              <w:rPr>
                <w:rFonts w:cstheme="minorHAnsi"/>
                <w:b/>
                <w:sz w:val="20"/>
                <w:szCs w:val="20"/>
                <w:u w:val="single"/>
              </w:rPr>
            </w:pPr>
            <w:r w:rsidRPr="00511366">
              <w:rPr>
                <w:rFonts w:cstheme="minorHAnsi"/>
                <w:b/>
                <w:sz w:val="20"/>
                <w:szCs w:val="20"/>
                <w:u w:val="single"/>
              </w:rPr>
              <w:t>Human and physical geography</w:t>
            </w:r>
          </w:p>
          <w:p w:rsidR="00932CAC" w:rsidRPr="00511366" w:rsidRDefault="00932CAC" w:rsidP="00932CAC">
            <w:pPr>
              <w:autoSpaceDE w:val="0"/>
              <w:autoSpaceDN w:val="0"/>
              <w:adjustRightInd w:val="0"/>
              <w:spacing w:after="60"/>
              <w:ind w:left="72"/>
              <w:jc w:val="center"/>
              <w:rPr>
                <w:rFonts w:cstheme="minorHAnsi"/>
                <w:sz w:val="20"/>
                <w:szCs w:val="20"/>
              </w:rPr>
            </w:pPr>
            <w:r w:rsidRPr="00511366">
              <w:rPr>
                <w:rFonts w:cstheme="minorHAnsi"/>
                <w:sz w:val="20"/>
                <w:szCs w:val="20"/>
              </w:rPr>
              <w:t xml:space="preserve">physical geography, including: climate zones, biomes and vegetation belts, rivers, mountains, volcanoes and </w:t>
            </w:r>
            <w:r w:rsidRPr="00511366">
              <w:rPr>
                <w:rFonts w:cstheme="minorHAnsi"/>
                <w:sz w:val="20"/>
                <w:szCs w:val="20"/>
              </w:rPr>
              <w:lastRenderedPageBreak/>
              <w:t>earthquakes, and the water cycle</w:t>
            </w:r>
          </w:p>
          <w:p w:rsidR="00932CAC" w:rsidRPr="00511366" w:rsidRDefault="00932CAC" w:rsidP="00932CAC">
            <w:pPr>
              <w:autoSpaceDE w:val="0"/>
              <w:autoSpaceDN w:val="0"/>
              <w:adjustRightInd w:val="0"/>
              <w:spacing w:after="240"/>
              <w:ind w:left="72"/>
              <w:jc w:val="center"/>
              <w:rPr>
                <w:rFonts w:cstheme="minorHAnsi"/>
                <w:sz w:val="20"/>
                <w:szCs w:val="20"/>
              </w:rPr>
            </w:pPr>
            <w:r w:rsidRPr="00511366">
              <w:rPr>
                <w:rFonts w:cstheme="minorHAnsi"/>
                <w:sz w:val="20"/>
                <w:szCs w:val="20"/>
              </w:rPr>
              <w:t>human geography, including: types of settlement and land use, economic activity including trade links, and the distribution of natural resources including energy, food, minerals and water</w:t>
            </w:r>
          </w:p>
          <w:p w:rsidR="00932CAC" w:rsidRPr="00511366" w:rsidRDefault="00932CAC" w:rsidP="00932CAC">
            <w:pPr>
              <w:jc w:val="center"/>
              <w:rPr>
                <w:rFonts w:cstheme="minorHAnsi"/>
                <w:sz w:val="20"/>
                <w:szCs w:val="20"/>
              </w:rPr>
            </w:pPr>
          </w:p>
        </w:tc>
        <w:tc>
          <w:tcPr>
            <w:tcW w:w="1450" w:type="pct"/>
            <w:gridSpan w:val="2"/>
          </w:tcPr>
          <w:p w:rsidR="00932CAC" w:rsidRPr="00511366" w:rsidRDefault="00932CAC" w:rsidP="00932CAC">
            <w:pPr>
              <w:spacing w:after="200" w:line="276" w:lineRule="auto"/>
              <w:jc w:val="center"/>
              <w:rPr>
                <w:rFonts w:cstheme="minorHAnsi"/>
                <w:b/>
                <w:sz w:val="20"/>
                <w:szCs w:val="20"/>
                <w:u w:val="single"/>
              </w:rPr>
            </w:pPr>
            <w:r w:rsidRPr="00511366">
              <w:rPr>
                <w:rFonts w:cstheme="minorHAnsi"/>
                <w:b/>
                <w:sz w:val="20"/>
                <w:szCs w:val="20"/>
                <w:u w:val="single"/>
              </w:rPr>
              <w:lastRenderedPageBreak/>
              <w:t>Locational Knowledge</w:t>
            </w:r>
          </w:p>
          <w:p w:rsidR="00932CAC" w:rsidRPr="00511366" w:rsidRDefault="00932CAC" w:rsidP="00932CAC">
            <w:pPr>
              <w:autoSpaceDE w:val="0"/>
              <w:autoSpaceDN w:val="0"/>
              <w:adjustRightInd w:val="0"/>
              <w:spacing w:after="120"/>
              <w:ind w:left="-1"/>
              <w:jc w:val="center"/>
              <w:rPr>
                <w:rFonts w:cstheme="minorHAnsi"/>
                <w:sz w:val="20"/>
                <w:szCs w:val="20"/>
              </w:rPr>
            </w:pPr>
            <w:r w:rsidRPr="00511366">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932CAC" w:rsidRPr="00511366" w:rsidRDefault="00932CAC" w:rsidP="00932CAC">
            <w:pPr>
              <w:pStyle w:val="Default"/>
              <w:jc w:val="center"/>
              <w:rPr>
                <w:rFonts w:asciiTheme="minorHAnsi" w:eastAsia="Times New Roman" w:hAnsiTheme="minorHAnsi" w:cstheme="minorHAnsi"/>
                <w:color w:val="auto"/>
                <w:sz w:val="20"/>
                <w:szCs w:val="20"/>
              </w:rPr>
            </w:pPr>
          </w:p>
          <w:p w:rsidR="00932CAC" w:rsidRPr="00511366" w:rsidRDefault="00932CAC" w:rsidP="00932CAC">
            <w:pPr>
              <w:pStyle w:val="Default"/>
              <w:jc w:val="center"/>
              <w:rPr>
                <w:rFonts w:asciiTheme="minorHAnsi" w:eastAsiaTheme="minorEastAsia" w:hAnsiTheme="minorHAnsi" w:cstheme="minorHAnsi"/>
                <w:b/>
                <w:color w:val="auto"/>
                <w:sz w:val="20"/>
                <w:szCs w:val="20"/>
                <w:u w:val="single"/>
                <w:lang w:eastAsia="en-GB"/>
              </w:rPr>
            </w:pPr>
            <w:r w:rsidRPr="00511366">
              <w:rPr>
                <w:rFonts w:asciiTheme="minorHAnsi" w:hAnsiTheme="minorHAnsi" w:cstheme="minorHAnsi"/>
                <w:b/>
                <w:color w:val="auto"/>
                <w:sz w:val="20"/>
                <w:szCs w:val="20"/>
                <w:u w:val="single"/>
              </w:rPr>
              <w:t>Geographical skills and fieldwork –</w:t>
            </w:r>
          </w:p>
          <w:p w:rsidR="00932CAC" w:rsidRPr="00511366" w:rsidRDefault="00932CAC" w:rsidP="00932CAC">
            <w:pPr>
              <w:autoSpaceDE w:val="0"/>
              <w:autoSpaceDN w:val="0"/>
              <w:adjustRightInd w:val="0"/>
              <w:spacing w:after="120"/>
              <w:ind w:left="-1"/>
              <w:jc w:val="center"/>
              <w:rPr>
                <w:rFonts w:cstheme="minorHAnsi"/>
                <w:sz w:val="20"/>
                <w:szCs w:val="20"/>
              </w:rPr>
            </w:pPr>
            <w:r w:rsidRPr="00511366">
              <w:rPr>
                <w:rFonts w:cstheme="minorHAnsi"/>
                <w:sz w:val="20"/>
                <w:szCs w:val="20"/>
              </w:rPr>
              <w:t>use maps, atlases, globes and digital/computer mapping to locate countries and describe features studied</w:t>
            </w:r>
          </w:p>
          <w:p w:rsidR="00932CAC" w:rsidRPr="00511366" w:rsidRDefault="00932CAC" w:rsidP="00932CAC">
            <w:pPr>
              <w:autoSpaceDE w:val="0"/>
              <w:autoSpaceDN w:val="0"/>
              <w:adjustRightInd w:val="0"/>
              <w:spacing w:after="120"/>
              <w:ind w:left="-1"/>
              <w:jc w:val="center"/>
              <w:rPr>
                <w:rFonts w:cstheme="minorHAnsi"/>
                <w:sz w:val="20"/>
                <w:szCs w:val="20"/>
              </w:rPr>
            </w:pPr>
            <w:r w:rsidRPr="00511366">
              <w:rPr>
                <w:rFonts w:cstheme="minorHAnsi"/>
                <w:sz w:val="20"/>
                <w:szCs w:val="20"/>
              </w:rPr>
              <w:t>use the eight points of a compass, four and six-figure grid references, symbols and key (including the use of Ordnance Survey maps) to build their knowledge of the United Kingdom and the wider world</w:t>
            </w:r>
          </w:p>
          <w:p w:rsidR="00932CAC" w:rsidRPr="00511366" w:rsidRDefault="00932CAC" w:rsidP="00932CAC">
            <w:pPr>
              <w:autoSpaceDE w:val="0"/>
              <w:autoSpaceDN w:val="0"/>
              <w:adjustRightInd w:val="0"/>
              <w:spacing w:after="240"/>
              <w:ind w:left="-1"/>
              <w:jc w:val="center"/>
              <w:rPr>
                <w:rFonts w:cstheme="minorHAnsi"/>
                <w:sz w:val="20"/>
                <w:szCs w:val="20"/>
              </w:rPr>
            </w:pPr>
            <w:r w:rsidRPr="00511366">
              <w:rPr>
                <w:rFonts w:cstheme="minorHAnsi"/>
                <w:sz w:val="20"/>
                <w:szCs w:val="20"/>
              </w:rPr>
              <w:t xml:space="preserve">use fieldwork to observe, measure, record and present the human and physical features in the local </w:t>
            </w:r>
            <w:r w:rsidRPr="00511366">
              <w:rPr>
                <w:rFonts w:cstheme="minorHAnsi"/>
                <w:sz w:val="20"/>
                <w:szCs w:val="20"/>
              </w:rPr>
              <w:lastRenderedPageBreak/>
              <w:t>area using a range of methods, including sketch maps, plans and graphs, and digital technologies.</w:t>
            </w:r>
          </w:p>
          <w:p w:rsidR="00932CAC" w:rsidRPr="00511366" w:rsidRDefault="00932CAC" w:rsidP="00932CAC">
            <w:pPr>
              <w:jc w:val="center"/>
              <w:rPr>
                <w:rFonts w:cstheme="minorHAnsi"/>
                <w:sz w:val="20"/>
                <w:szCs w:val="20"/>
              </w:rPr>
            </w:pPr>
          </w:p>
        </w:tc>
      </w:tr>
      <w:tr w:rsidR="00BA6D82" w:rsidRPr="00511366" w:rsidTr="00392E42">
        <w:trPr>
          <w:trHeight w:val="1213"/>
        </w:trPr>
        <w:tc>
          <w:tcPr>
            <w:tcW w:w="386" w:type="pct"/>
            <w:vMerge/>
            <w:shd w:val="clear" w:color="auto" w:fill="33CCCC"/>
          </w:tcPr>
          <w:p w:rsidR="00BA6D82" w:rsidRPr="00511366" w:rsidRDefault="00BA6D82" w:rsidP="00014B02">
            <w:pPr>
              <w:spacing w:before="100" w:beforeAutospacing="1" w:after="100" w:afterAutospacing="1"/>
              <w:jc w:val="center"/>
              <w:rPr>
                <w:rFonts w:cstheme="minorHAnsi"/>
                <w:sz w:val="20"/>
                <w:szCs w:val="20"/>
              </w:rPr>
            </w:pPr>
          </w:p>
        </w:tc>
        <w:tc>
          <w:tcPr>
            <w:tcW w:w="264" w:type="pct"/>
          </w:tcPr>
          <w:p w:rsidR="00BA6D82" w:rsidRPr="00511366" w:rsidRDefault="00BA6D82" w:rsidP="00014B02">
            <w:pPr>
              <w:jc w:val="center"/>
              <w:rPr>
                <w:rFonts w:cstheme="minorHAnsi"/>
                <w:b/>
                <w:sz w:val="20"/>
                <w:szCs w:val="20"/>
              </w:rPr>
            </w:pPr>
            <w:r w:rsidRPr="00511366">
              <w:rPr>
                <w:rFonts w:cstheme="minorHAnsi"/>
                <w:b/>
                <w:sz w:val="20"/>
                <w:szCs w:val="20"/>
              </w:rPr>
              <w:t>Year 4</w:t>
            </w:r>
          </w:p>
        </w:tc>
        <w:tc>
          <w:tcPr>
            <w:tcW w:w="1450" w:type="pct"/>
            <w:gridSpan w:val="2"/>
          </w:tcPr>
          <w:p w:rsidR="00BA6D82" w:rsidRPr="00511366" w:rsidRDefault="00BA6D82" w:rsidP="00B40257">
            <w:pPr>
              <w:spacing w:after="200" w:line="276" w:lineRule="auto"/>
              <w:jc w:val="center"/>
              <w:rPr>
                <w:rFonts w:cstheme="minorHAnsi"/>
                <w:b/>
                <w:sz w:val="20"/>
                <w:szCs w:val="20"/>
                <w:u w:val="single"/>
              </w:rPr>
            </w:pPr>
            <w:r w:rsidRPr="00511366">
              <w:rPr>
                <w:rFonts w:cstheme="minorHAnsi"/>
                <w:b/>
                <w:sz w:val="20"/>
                <w:szCs w:val="20"/>
                <w:u w:val="single"/>
              </w:rPr>
              <w:t xml:space="preserve">Locational Knowledge </w:t>
            </w:r>
          </w:p>
          <w:p w:rsidR="00BA6D82" w:rsidRPr="00511366" w:rsidRDefault="00BA6D82" w:rsidP="00B40257">
            <w:pPr>
              <w:spacing w:after="200" w:line="276" w:lineRule="auto"/>
              <w:jc w:val="center"/>
              <w:rPr>
                <w:rFonts w:cstheme="minorHAnsi"/>
                <w:sz w:val="20"/>
                <w:szCs w:val="20"/>
              </w:rPr>
            </w:pPr>
            <w:r w:rsidRPr="00511366">
              <w:rPr>
                <w:rFonts w:cstheme="minorHAnsi"/>
                <w:sz w:val="20"/>
                <w:szCs w:val="20"/>
              </w:rPr>
              <w:t>Geography - Locate the world’s countries, using maps to focus on Europe – Greece</w:t>
            </w:r>
          </w:p>
          <w:p w:rsidR="00BA6D82" w:rsidRPr="00511366" w:rsidRDefault="00BA6D82" w:rsidP="00B40257">
            <w:pPr>
              <w:spacing w:after="200" w:line="276" w:lineRule="auto"/>
              <w:jc w:val="center"/>
              <w:rPr>
                <w:rFonts w:cstheme="minorHAnsi"/>
                <w:b/>
                <w:sz w:val="20"/>
                <w:szCs w:val="20"/>
                <w:u w:val="single"/>
              </w:rPr>
            </w:pPr>
            <w:r w:rsidRPr="00511366">
              <w:rPr>
                <w:rFonts w:cstheme="minorHAnsi"/>
                <w:b/>
                <w:sz w:val="20"/>
                <w:szCs w:val="20"/>
                <w:u w:val="single"/>
              </w:rPr>
              <w:t xml:space="preserve">Geographical Knowledge </w:t>
            </w:r>
          </w:p>
          <w:p w:rsidR="00BA6D82" w:rsidRPr="00511366" w:rsidRDefault="00BA6D82" w:rsidP="00B40257">
            <w:pPr>
              <w:jc w:val="center"/>
              <w:rPr>
                <w:rFonts w:cstheme="minorHAnsi"/>
                <w:sz w:val="20"/>
                <w:szCs w:val="20"/>
              </w:rPr>
            </w:pPr>
            <w:r w:rsidRPr="00511366">
              <w:rPr>
                <w:rFonts w:cstheme="minorHAnsi"/>
                <w:sz w:val="20"/>
                <w:szCs w:val="20"/>
              </w:rPr>
              <w:t xml:space="preserve">Understand geographical similarities and differences through the study of human and physical geography of a region in a European country – Greeks </w:t>
            </w:r>
          </w:p>
        </w:tc>
        <w:tc>
          <w:tcPr>
            <w:tcW w:w="1450" w:type="pct"/>
            <w:gridSpan w:val="2"/>
          </w:tcPr>
          <w:p w:rsidR="00BA6D82" w:rsidRPr="00511366" w:rsidRDefault="00BA6D82" w:rsidP="00BA6D82">
            <w:pPr>
              <w:spacing w:after="200" w:line="276" w:lineRule="auto"/>
              <w:jc w:val="center"/>
              <w:rPr>
                <w:rFonts w:cstheme="minorHAnsi"/>
                <w:b/>
                <w:sz w:val="20"/>
                <w:szCs w:val="20"/>
                <w:u w:val="single"/>
              </w:rPr>
            </w:pPr>
            <w:r w:rsidRPr="00511366">
              <w:rPr>
                <w:rFonts w:cstheme="minorHAnsi"/>
                <w:b/>
                <w:sz w:val="20"/>
                <w:szCs w:val="20"/>
                <w:u w:val="single"/>
              </w:rPr>
              <w:t xml:space="preserve">Locational Knowledge </w:t>
            </w:r>
          </w:p>
          <w:p w:rsidR="00BA6D82" w:rsidRPr="00511366" w:rsidRDefault="00BA6D82" w:rsidP="00BA6D82">
            <w:pPr>
              <w:spacing w:after="200" w:line="276" w:lineRule="auto"/>
              <w:jc w:val="center"/>
              <w:rPr>
                <w:rFonts w:cstheme="minorHAnsi"/>
                <w:sz w:val="20"/>
                <w:szCs w:val="20"/>
              </w:rPr>
            </w:pPr>
            <w:r w:rsidRPr="00511366">
              <w:rPr>
                <w:rFonts w:cstheme="minorHAnsi"/>
                <w:sz w:val="20"/>
                <w:szCs w:val="20"/>
              </w:rPr>
              <w:t>Geography - Locate the world’s countries, using maps to focus on Europe – Greece</w:t>
            </w:r>
          </w:p>
          <w:p w:rsidR="00BA6D82" w:rsidRPr="00511366" w:rsidRDefault="00BA6D82" w:rsidP="00BA6D82">
            <w:pPr>
              <w:spacing w:after="200" w:line="276" w:lineRule="auto"/>
              <w:jc w:val="center"/>
              <w:rPr>
                <w:rFonts w:cstheme="minorHAnsi"/>
                <w:b/>
                <w:sz w:val="20"/>
                <w:szCs w:val="20"/>
                <w:u w:val="single"/>
              </w:rPr>
            </w:pPr>
            <w:r w:rsidRPr="00511366">
              <w:rPr>
                <w:rFonts w:cstheme="minorHAnsi"/>
                <w:b/>
                <w:sz w:val="20"/>
                <w:szCs w:val="20"/>
                <w:u w:val="single"/>
              </w:rPr>
              <w:t xml:space="preserve">Geographical Knowledge </w:t>
            </w:r>
          </w:p>
          <w:p w:rsidR="00BA6D82" w:rsidRPr="00511366" w:rsidRDefault="00BA6D82" w:rsidP="00BA6D82">
            <w:pPr>
              <w:jc w:val="center"/>
              <w:rPr>
                <w:rFonts w:cstheme="minorHAnsi"/>
                <w:sz w:val="20"/>
                <w:szCs w:val="20"/>
              </w:rPr>
            </w:pPr>
            <w:r w:rsidRPr="00511366">
              <w:rPr>
                <w:rFonts w:cstheme="minorHAnsi"/>
                <w:sz w:val="20"/>
                <w:szCs w:val="20"/>
              </w:rPr>
              <w:t>Understand geographical similarities and differences through the study of human and physical geography of a region in a European country – Greeks</w:t>
            </w:r>
          </w:p>
          <w:p w:rsidR="00BA6D82" w:rsidRPr="00511366" w:rsidRDefault="00BA6D82" w:rsidP="00BA6D82">
            <w:pPr>
              <w:jc w:val="center"/>
              <w:rPr>
                <w:rFonts w:cstheme="minorHAnsi"/>
                <w:sz w:val="20"/>
                <w:szCs w:val="20"/>
              </w:rPr>
            </w:pPr>
          </w:p>
          <w:p w:rsidR="00BA6D82" w:rsidRPr="00511366" w:rsidRDefault="00BA6D82" w:rsidP="00BA6D82">
            <w:pPr>
              <w:jc w:val="center"/>
              <w:rPr>
                <w:rFonts w:cstheme="minorHAnsi"/>
                <w:b/>
                <w:sz w:val="20"/>
                <w:szCs w:val="20"/>
                <w:u w:val="single"/>
              </w:rPr>
            </w:pPr>
            <w:r w:rsidRPr="00511366">
              <w:rPr>
                <w:rFonts w:cstheme="minorHAnsi"/>
                <w:b/>
                <w:sz w:val="20"/>
                <w:szCs w:val="20"/>
                <w:u w:val="single"/>
              </w:rPr>
              <w:t>Human and physical geography</w:t>
            </w:r>
          </w:p>
          <w:p w:rsidR="00BA6D82" w:rsidRPr="00511366" w:rsidRDefault="00BA6D82" w:rsidP="00BA6D82">
            <w:pPr>
              <w:jc w:val="center"/>
              <w:rPr>
                <w:rFonts w:cstheme="minorHAnsi"/>
                <w:sz w:val="20"/>
                <w:szCs w:val="20"/>
              </w:rPr>
            </w:pPr>
            <w:r w:rsidRPr="00511366">
              <w:rPr>
                <w:rFonts w:cstheme="minorHAnsi"/>
                <w:sz w:val="20"/>
                <w:szCs w:val="20"/>
              </w:rPr>
              <w:t xml:space="preserve">Including types of settlement and land use, economic activity including trade links  </w:t>
            </w:r>
          </w:p>
          <w:p w:rsidR="00BA6D82" w:rsidRPr="00511366" w:rsidRDefault="00BA6D82" w:rsidP="00BA6D82">
            <w:pPr>
              <w:jc w:val="center"/>
              <w:rPr>
                <w:rFonts w:cstheme="minorHAnsi"/>
                <w:sz w:val="20"/>
                <w:szCs w:val="20"/>
              </w:rPr>
            </w:pPr>
          </w:p>
          <w:p w:rsidR="00BA6D82" w:rsidRPr="00511366" w:rsidRDefault="00BA6D82" w:rsidP="00BA6D82">
            <w:pPr>
              <w:jc w:val="center"/>
              <w:rPr>
                <w:rFonts w:cstheme="minorHAnsi"/>
                <w:sz w:val="20"/>
                <w:szCs w:val="20"/>
              </w:rPr>
            </w:pPr>
            <w:r w:rsidRPr="00511366">
              <w:rPr>
                <w:rFonts w:cstheme="minorHAnsi"/>
                <w:b/>
                <w:sz w:val="20"/>
                <w:szCs w:val="20"/>
                <w:u w:val="single"/>
              </w:rPr>
              <w:t>Physical geography</w:t>
            </w:r>
            <w:r w:rsidRPr="00511366">
              <w:rPr>
                <w:rFonts w:cstheme="minorHAnsi"/>
                <w:sz w:val="20"/>
                <w:szCs w:val="20"/>
              </w:rPr>
              <w:t xml:space="preserve"> – study of the River Nile.</w:t>
            </w:r>
          </w:p>
          <w:p w:rsidR="00BA6D82" w:rsidRPr="00511366" w:rsidRDefault="00BA6D82" w:rsidP="00BA6D82">
            <w:pPr>
              <w:jc w:val="center"/>
              <w:rPr>
                <w:rFonts w:cstheme="minorHAnsi"/>
                <w:sz w:val="20"/>
                <w:szCs w:val="20"/>
              </w:rPr>
            </w:pPr>
          </w:p>
        </w:tc>
        <w:tc>
          <w:tcPr>
            <w:tcW w:w="1450" w:type="pct"/>
            <w:gridSpan w:val="2"/>
          </w:tcPr>
          <w:p w:rsidR="00B82CC2" w:rsidRPr="00511366" w:rsidRDefault="00BA6D82" w:rsidP="00B82CC2">
            <w:pPr>
              <w:spacing w:after="200" w:line="276" w:lineRule="auto"/>
              <w:jc w:val="center"/>
              <w:rPr>
                <w:rFonts w:cstheme="minorHAnsi"/>
                <w:b/>
                <w:sz w:val="20"/>
                <w:szCs w:val="20"/>
                <w:u w:val="single"/>
              </w:rPr>
            </w:pPr>
            <w:r w:rsidRPr="00511366">
              <w:rPr>
                <w:rFonts w:cstheme="minorHAnsi"/>
                <w:b/>
                <w:sz w:val="20"/>
                <w:szCs w:val="20"/>
                <w:u w:val="single"/>
              </w:rPr>
              <w:t xml:space="preserve">Locational Knowledge </w:t>
            </w:r>
          </w:p>
          <w:p w:rsidR="00BA6D82" w:rsidRPr="00511366" w:rsidRDefault="00B82CC2" w:rsidP="00B82CC2">
            <w:pPr>
              <w:autoSpaceDE w:val="0"/>
              <w:autoSpaceDN w:val="0"/>
              <w:adjustRightInd w:val="0"/>
              <w:spacing w:after="120"/>
              <w:ind w:left="-1"/>
              <w:rPr>
                <w:rFonts w:cstheme="minorHAnsi"/>
                <w:sz w:val="20"/>
                <w:szCs w:val="20"/>
              </w:rPr>
            </w:pPr>
            <w:r w:rsidRPr="00511366">
              <w:rPr>
                <w:rFonts w:cstheme="minorHAnsi"/>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rsidR="00BA6D82" w:rsidRPr="00511366" w:rsidRDefault="00BA6D82" w:rsidP="00BA6D82">
            <w:pPr>
              <w:spacing w:after="200" w:line="276" w:lineRule="auto"/>
              <w:jc w:val="center"/>
              <w:rPr>
                <w:rFonts w:cstheme="minorHAnsi"/>
                <w:b/>
                <w:sz w:val="20"/>
                <w:szCs w:val="20"/>
                <w:u w:val="single"/>
              </w:rPr>
            </w:pPr>
            <w:r w:rsidRPr="00511366">
              <w:rPr>
                <w:rFonts w:cstheme="minorHAnsi"/>
                <w:b/>
                <w:sz w:val="20"/>
                <w:szCs w:val="20"/>
                <w:u w:val="single"/>
              </w:rPr>
              <w:t xml:space="preserve">Geographical Skills and fieldwork </w:t>
            </w:r>
          </w:p>
          <w:p w:rsidR="00BA6D82" w:rsidRPr="00511366" w:rsidRDefault="00BA6D82" w:rsidP="00BA6D82">
            <w:pPr>
              <w:spacing w:after="200" w:line="276" w:lineRule="auto"/>
              <w:jc w:val="center"/>
              <w:rPr>
                <w:rFonts w:cstheme="minorHAnsi"/>
                <w:sz w:val="20"/>
                <w:szCs w:val="20"/>
              </w:rPr>
            </w:pPr>
            <w:r w:rsidRPr="00511366">
              <w:rPr>
                <w:rFonts w:cstheme="minorHAnsi"/>
                <w:sz w:val="20"/>
                <w:szCs w:val="20"/>
              </w:rPr>
              <w:t>Use maps, atlases, globes and digital/computer mapping to locate countries and describe features studied</w:t>
            </w:r>
          </w:p>
          <w:p w:rsidR="00BA6D82" w:rsidRPr="00511366" w:rsidRDefault="00BA6D82" w:rsidP="00B40257">
            <w:pPr>
              <w:jc w:val="center"/>
              <w:rPr>
                <w:rFonts w:cstheme="minorHAnsi"/>
                <w:sz w:val="20"/>
                <w:szCs w:val="20"/>
              </w:rPr>
            </w:pPr>
          </w:p>
        </w:tc>
      </w:tr>
      <w:tr w:rsidR="002D6A1D" w:rsidRPr="00511366" w:rsidTr="002D6A1D">
        <w:trPr>
          <w:trHeight w:val="1213"/>
        </w:trPr>
        <w:tc>
          <w:tcPr>
            <w:tcW w:w="386" w:type="pct"/>
            <w:vMerge/>
            <w:shd w:val="clear" w:color="auto" w:fill="33CCCC"/>
          </w:tcPr>
          <w:p w:rsidR="002D6A1D" w:rsidRPr="00511366" w:rsidRDefault="002D6A1D" w:rsidP="00014B02">
            <w:pPr>
              <w:spacing w:before="100" w:beforeAutospacing="1" w:after="100" w:afterAutospacing="1"/>
              <w:jc w:val="center"/>
              <w:rPr>
                <w:rFonts w:cstheme="minorHAnsi"/>
                <w:sz w:val="20"/>
                <w:szCs w:val="20"/>
              </w:rPr>
            </w:pPr>
          </w:p>
        </w:tc>
        <w:tc>
          <w:tcPr>
            <w:tcW w:w="264" w:type="pct"/>
          </w:tcPr>
          <w:p w:rsidR="002D6A1D" w:rsidRPr="00511366" w:rsidRDefault="002D6A1D" w:rsidP="00014B02">
            <w:pPr>
              <w:jc w:val="center"/>
              <w:rPr>
                <w:rFonts w:cstheme="minorHAnsi"/>
                <w:b/>
                <w:sz w:val="20"/>
                <w:szCs w:val="20"/>
              </w:rPr>
            </w:pPr>
            <w:r w:rsidRPr="00511366">
              <w:rPr>
                <w:rFonts w:cstheme="minorHAnsi"/>
                <w:b/>
                <w:sz w:val="20"/>
                <w:szCs w:val="20"/>
              </w:rPr>
              <w:t>Year 5</w:t>
            </w:r>
          </w:p>
        </w:tc>
        <w:tc>
          <w:tcPr>
            <w:tcW w:w="1450" w:type="pct"/>
            <w:gridSpan w:val="2"/>
          </w:tcPr>
          <w:p w:rsidR="002D6A1D" w:rsidRPr="00511366" w:rsidRDefault="002D6A1D" w:rsidP="003F42F5">
            <w:pPr>
              <w:jc w:val="center"/>
              <w:rPr>
                <w:rFonts w:cstheme="minorHAnsi"/>
                <w:b/>
                <w:sz w:val="20"/>
                <w:szCs w:val="20"/>
                <w:u w:val="single"/>
              </w:rPr>
            </w:pPr>
            <w:r w:rsidRPr="00511366">
              <w:rPr>
                <w:rFonts w:cstheme="minorHAnsi"/>
                <w:b/>
                <w:sz w:val="20"/>
                <w:szCs w:val="20"/>
                <w:u w:val="single"/>
              </w:rPr>
              <w:t xml:space="preserve">Locational Knowledge </w:t>
            </w:r>
          </w:p>
          <w:p w:rsidR="002D6A1D" w:rsidRPr="00511366" w:rsidRDefault="002D6A1D" w:rsidP="00B82CC2">
            <w:pPr>
              <w:pStyle w:val="ListParagraph"/>
              <w:rPr>
                <w:rFonts w:eastAsiaTheme="minorEastAsia" w:cstheme="minorHAnsi"/>
                <w:sz w:val="20"/>
                <w:szCs w:val="20"/>
                <w:lang w:eastAsia="en-GB"/>
              </w:rPr>
            </w:pPr>
          </w:p>
          <w:p w:rsidR="002D6A1D" w:rsidRPr="00511366" w:rsidRDefault="002D6A1D" w:rsidP="00B82CC2">
            <w:pPr>
              <w:pStyle w:val="ListParagraph"/>
              <w:rPr>
                <w:rFonts w:eastAsiaTheme="minorEastAsia" w:cstheme="minorHAnsi"/>
                <w:sz w:val="20"/>
                <w:szCs w:val="20"/>
                <w:lang w:eastAsia="en-GB"/>
              </w:rPr>
            </w:pPr>
            <w:r w:rsidRPr="00511366">
              <w:rPr>
                <w:rFonts w:eastAsiaTheme="minorEastAsia" w:cstheme="minorHAnsi"/>
                <w:sz w:val="20"/>
                <w:szCs w:val="20"/>
                <w:lang w:eastAsia="en-GB"/>
              </w:rPr>
              <w:t>Locate key countries in Europe (related to Anglo-Saxon movement)</w:t>
            </w:r>
          </w:p>
          <w:p w:rsidR="002D6A1D" w:rsidRPr="00511366" w:rsidRDefault="002D6A1D" w:rsidP="00B82CC2">
            <w:pPr>
              <w:pStyle w:val="ListParagraph"/>
              <w:rPr>
                <w:rFonts w:eastAsiaTheme="minorEastAsia" w:cstheme="minorHAnsi"/>
                <w:sz w:val="20"/>
                <w:szCs w:val="20"/>
                <w:lang w:eastAsia="en-GB"/>
              </w:rPr>
            </w:pPr>
            <w:r w:rsidRPr="00511366">
              <w:rPr>
                <w:rFonts w:eastAsiaTheme="minorEastAsia" w:cstheme="minorHAnsi"/>
                <w:sz w:val="20"/>
                <w:szCs w:val="20"/>
                <w:lang w:eastAsia="en-GB"/>
              </w:rPr>
              <w:t>Locate counties and cities of the United Kingdom (in reference to where Anglo-Saxons settled)</w:t>
            </w:r>
          </w:p>
          <w:p w:rsidR="002D6A1D" w:rsidRPr="00511366" w:rsidRDefault="002D6A1D" w:rsidP="00B82CC2">
            <w:pPr>
              <w:jc w:val="center"/>
              <w:rPr>
                <w:rFonts w:cstheme="minorHAnsi"/>
                <w:sz w:val="20"/>
                <w:szCs w:val="20"/>
                <w:u w:val="single"/>
              </w:rPr>
            </w:pPr>
          </w:p>
          <w:p w:rsidR="002D6A1D" w:rsidRPr="00511366" w:rsidRDefault="002D6A1D" w:rsidP="00B82CC2">
            <w:pPr>
              <w:jc w:val="center"/>
              <w:rPr>
                <w:rFonts w:cstheme="minorHAnsi"/>
                <w:b/>
                <w:sz w:val="20"/>
                <w:szCs w:val="20"/>
                <w:u w:val="single"/>
              </w:rPr>
            </w:pPr>
            <w:r w:rsidRPr="00511366">
              <w:rPr>
                <w:rFonts w:cstheme="minorHAnsi"/>
                <w:b/>
                <w:sz w:val="20"/>
                <w:szCs w:val="20"/>
                <w:u w:val="single"/>
              </w:rPr>
              <w:t>Geographical skills and fieldwork</w:t>
            </w:r>
          </w:p>
          <w:p w:rsidR="002D6A1D" w:rsidRPr="00511366" w:rsidRDefault="002D6A1D" w:rsidP="00B82CC2">
            <w:pPr>
              <w:pStyle w:val="ListParagraph"/>
              <w:rPr>
                <w:rFonts w:eastAsiaTheme="minorEastAsia" w:cstheme="minorHAnsi"/>
                <w:sz w:val="20"/>
                <w:szCs w:val="20"/>
                <w:lang w:eastAsia="en-GB"/>
              </w:rPr>
            </w:pPr>
            <w:r w:rsidRPr="00511366">
              <w:rPr>
                <w:rFonts w:eastAsiaTheme="minorEastAsia" w:cstheme="minorHAnsi"/>
                <w:sz w:val="20"/>
                <w:szCs w:val="20"/>
                <w:lang w:eastAsia="en-GB"/>
              </w:rPr>
              <w:t>Use atlases and identify above</w:t>
            </w:r>
          </w:p>
          <w:p w:rsidR="002D6A1D" w:rsidRPr="00511366" w:rsidRDefault="002D6A1D" w:rsidP="00B82CC2">
            <w:pPr>
              <w:pStyle w:val="ListParagraph"/>
              <w:rPr>
                <w:rFonts w:eastAsiaTheme="minorEastAsia" w:cstheme="minorHAnsi"/>
                <w:sz w:val="20"/>
                <w:szCs w:val="20"/>
                <w:lang w:eastAsia="en-GB"/>
              </w:rPr>
            </w:pPr>
            <w:r w:rsidRPr="00511366">
              <w:rPr>
                <w:rFonts w:eastAsiaTheme="minorEastAsia" w:cstheme="minorHAnsi"/>
                <w:sz w:val="20"/>
                <w:szCs w:val="20"/>
                <w:lang w:eastAsia="en-GB"/>
              </w:rPr>
              <w:t>Use eight point compass directions (to move from one Anglo-Saxon settlement to another)</w:t>
            </w:r>
          </w:p>
          <w:p w:rsidR="002D6A1D" w:rsidRPr="00511366" w:rsidRDefault="002D6A1D" w:rsidP="00014B02">
            <w:pPr>
              <w:jc w:val="center"/>
              <w:rPr>
                <w:rFonts w:cstheme="minorHAnsi"/>
                <w:sz w:val="20"/>
                <w:szCs w:val="20"/>
              </w:rPr>
            </w:pPr>
            <w:r w:rsidRPr="00511366">
              <w:rPr>
                <w:rFonts w:cstheme="minorHAnsi"/>
                <w:sz w:val="20"/>
                <w:szCs w:val="20"/>
              </w:rPr>
              <w:t>Use of keys as appropriate</w:t>
            </w:r>
          </w:p>
          <w:p w:rsidR="002D6A1D" w:rsidRPr="00511366" w:rsidRDefault="002D6A1D" w:rsidP="003F42F5">
            <w:pPr>
              <w:rPr>
                <w:rFonts w:cstheme="minorHAnsi"/>
                <w:sz w:val="20"/>
                <w:szCs w:val="20"/>
              </w:rPr>
            </w:pPr>
          </w:p>
        </w:tc>
        <w:tc>
          <w:tcPr>
            <w:tcW w:w="1450" w:type="pct"/>
            <w:gridSpan w:val="2"/>
          </w:tcPr>
          <w:p w:rsidR="002D6A1D" w:rsidRPr="00511366" w:rsidRDefault="002D6A1D" w:rsidP="00014B02">
            <w:pPr>
              <w:jc w:val="center"/>
              <w:rPr>
                <w:rFonts w:cstheme="minorHAnsi"/>
                <w:sz w:val="20"/>
                <w:szCs w:val="20"/>
              </w:rPr>
            </w:pPr>
          </w:p>
        </w:tc>
        <w:tc>
          <w:tcPr>
            <w:tcW w:w="1450" w:type="pct"/>
            <w:gridSpan w:val="2"/>
            <w:tcBorders>
              <w:bottom w:val="single" w:sz="4" w:space="0" w:color="auto"/>
            </w:tcBorders>
          </w:tcPr>
          <w:p w:rsidR="002D6A1D" w:rsidRPr="004825A8" w:rsidRDefault="002D6A1D" w:rsidP="004825A8">
            <w:pPr>
              <w:jc w:val="center"/>
              <w:rPr>
                <w:rFonts w:cstheme="minorHAnsi"/>
                <w:b/>
                <w:sz w:val="20"/>
                <w:szCs w:val="20"/>
                <w:u w:val="single"/>
              </w:rPr>
            </w:pPr>
            <w:r w:rsidRPr="004825A8">
              <w:rPr>
                <w:rFonts w:cstheme="minorHAnsi"/>
                <w:b/>
                <w:sz w:val="20"/>
                <w:szCs w:val="20"/>
                <w:u w:val="single"/>
              </w:rPr>
              <w:t>Rainforests (the Amazon)</w:t>
            </w:r>
          </w:p>
          <w:p w:rsidR="002D6A1D" w:rsidRPr="00511366" w:rsidRDefault="002D6A1D" w:rsidP="004825A8">
            <w:pPr>
              <w:jc w:val="center"/>
              <w:rPr>
                <w:rFonts w:cstheme="minorHAnsi"/>
                <w:sz w:val="20"/>
                <w:szCs w:val="20"/>
              </w:rPr>
            </w:pPr>
          </w:p>
          <w:p w:rsidR="002D6A1D" w:rsidRPr="00511366" w:rsidRDefault="002D6A1D" w:rsidP="004825A8">
            <w:pPr>
              <w:jc w:val="center"/>
              <w:rPr>
                <w:rFonts w:cstheme="minorHAnsi"/>
                <w:b/>
                <w:sz w:val="20"/>
                <w:szCs w:val="20"/>
                <w:u w:val="single"/>
              </w:rPr>
            </w:pPr>
            <w:r w:rsidRPr="00511366">
              <w:rPr>
                <w:rFonts w:cstheme="minorHAnsi"/>
                <w:b/>
                <w:sz w:val="20"/>
                <w:szCs w:val="20"/>
                <w:u w:val="single"/>
              </w:rPr>
              <w:t>Place knowledge</w:t>
            </w:r>
          </w:p>
          <w:p w:rsidR="002D6A1D" w:rsidRPr="00511366" w:rsidRDefault="002D6A1D" w:rsidP="004825A8">
            <w:pPr>
              <w:autoSpaceDE w:val="0"/>
              <w:autoSpaceDN w:val="0"/>
              <w:adjustRightInd w:val="0"/>
              <w:spacing w:after="240"/>
              <w:ind w:left="-1"/>
              <w:jc w:val="center"/>
              <w:rPr>
                <w:rFonts w:cstheme="minorHAnsi"/>
                <w:sz w:val="20"/>
                <w:szCs w:val="20"/>
              </w:rPr>
            </w:pPr>
            <w:r w:rsidRPr="00511366">
              <w:rPr>
                <w:rFonts w:cstheme="minorHAnsi"/>
                <w:sz w:val="20"/>
                <w:szCs w:val="20"/>
              </w:rPr>
              <w:t>understand geographical similarities and differences through the study of human and physical geography of a region of the United Kingdom, a region in a European country, and a region within North or South America</w:t>
            </w:r>
          </w:p>
          <w:p w:rsidR="002D6A1D" w:rsidRPr="00511366" w:rsidRDefault="002D6A1D" w:rsidP="00B82CC2">
            <w:pPr>
              <w:jc w:val="center"/>
              <w:rPr>
                <w:rFonts w:cstheme="minorHAnsi"/>
                <w:b/>
                <w:sz w:val="20"/>
                <w:szCs w:val="20"/>
                <w:u w:val="single"/>
              </w:rPr>
            </w:pPr>
            <w:r w:rsidRPr="00511366">
              <w:rPr>
                <w:rFonts w:cstheme="minorHAnsi"/>
                <w:b/>
                <w:sz w:val="20"/>
                <w:szCs w:val="20"/>
                <w:u w:val="single"/>
              </w:rPr>
              <w:t xml:space="preserve"> Locational Knowledge </w:t>
            </w:r>
          </w:p>
          <w:p w:rsidR="002D6A1D" w:rsidRPr="00511366" w:rsidRDefault="002D6A1D" w:rsidP="00B82CC2">
            <w:pPr>
              <w:autoSpaceDE w:val="0"/>
              <w:autoSpaceDN w:val="0"/>
              <w:adjustRightInd w:val="0"/>
              <w:spacing w:after="120"/>
              <w:ind w:left="-1"/>
              <w:rPr>
                <w:rFonts w:cstheme="minorHAnsi"/>
                <w:sz w:val="20"/>
                <w:szCs w:val="20"/>
              </w:rPr>
            </w:pPr>
            <w:r w:rsidRPr="00511366">
              <w:rPr>
                <w:rFonts w:cstheme="minorHAnsi"/>
                <w:sz w:val="20"/>
                <w:szCs w:val="20"/>
              </w:rPr>
              <w:t xml:space="preserve">locate the world’s countries, using maps to focus on Europe (including the location of Russia) and North and South America, concentrating on their </w:t>
            </w:r>
            <w:r w:rsidRPr="00511366">
              <w:rPr>
                <w:rFonts w:cstheme="minorHAnsi"/>
                <w:sz w:val="20"/>
                <w:szCs w:val="20"/>
              </w:rPr>
              <w:lastRenderedPageBreak/>
              <w:t xml:space="preserve">environmental regions, key physical and human characteristics, countries, and major cities </w:t>
            </w:r>
          </w:p>
          <w:p w:rsidR="002D6A1D" w:rsidRPr="00511366" w:rsidRDefault="002D6A1D" w:rsidP="00B82CC2">
            <w:pPr>
              <w:autoSpaceDE w:val="0"/>
              <w:autoSpaceDN w:val="0"/>
              <w:adjustRightInd w:val="0"/>
              <w:spacing w:after="120"/>
              <w:ind w:left="-1"/>
              <w:rPr>
                <w:rFonts w:cstheme="minorHAnsi"/>
                <w:sz w:val="20"/>
                <w:szCs w:val="20"/>
              </w:rPr>
            </w:pPr>
            <w:r w:rsidRPr="00511366">
              <w:rPr>
                <w:rFonts w:cstheme="minorHAnsi"/>
                <w:sz w:val="20"/>
                <w:szCs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2D6A1D" w:rsidRPr="00511366" w:rsidRDefault="002D6A1D" w:rsidP="00B82CC2">
            <w:pPr>
              <w:autoSpaceDE w:val="0"/>
              <w:autoSpaceDN w:val="0"/>
              <w:adjustRightInd w:val="0"/>
              <w:spacing w:after="240"/>
              <w:ind w:left="-1"/>
              <w:rPr>
                <w:rFonts w:cstheme="minorHAnsi"/>
                <w:sz w:val="20"/>
                <w:szCs w:val="20"/>
              </w:rPr>
            </w:pPr>
            <w:r w:rsidRPr="00511366">
              <w:rPr>
                <w:rFonts w:cstheme="minorHAnsi"/>
                <w:sz w:val="20"/>
                <w:szCs w:val="20"/>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2D6A1D" w:rsidRPr="00511366" w:rsidRDefault="002D6A1D" w:rsidP="00B82CC2">
            <w:pPr>
              <w:jc w:val="center"/>
              <w:rPr>
                <w:rFonts w:cstheme="minorHAnsi"/>
                <w:b/>
                <w:sz w:val="20"/>
                <w:szCs w:val="20"/>
                <w:u w:val="single"/>
              </w:rPr>
            </w:pPr>
            <w:r w:rsidRPr="00511366">
              <w:rPr>
                <w:rFonts w:cstheme="minorHAnsi"/>
                <w:b/>
                <w:sz w:val="20"/>
                <w:szCs w:val="20"/>
                <w:u w:val="single"/>
              </w:rPr>
              <w:t>Human and physical geography</w:t>
            </w:r>
          </w:p>
          <w:p w:rsidR="002D6A1D" w:rsidRPr="00511366" w:rsidRDefault="002D6A1D" w:rsidP="00B82CC2">
            <w:pPr>
              <w:autoSpaceDE w:val="0"/>
              <w:autoSpaceDN w:val="0"/>
              <w:adjustRightInd w:val="0"/>
              <w:spacing w:after="60"/>
              <w:ind w:left="-1"/>
              <w:rPr>
                <w:rFonts w:cstheme="minorHAnsi"/>
                <w:sz w:val="20"/>
                <w:szCs w:val="20"/>
              </w:rPr>
            </w:pPr>
            <w:r w:rsidRPr="00511366">
              <w:rPr>
                <w:rFonts w:cstheme="minorHAnsi"/>
                <w:sz w:val="20"/>
                <w:szCs w:val="20"/>
              </w:rPr>
              <w:t>physical geography, including: climate zones, biomes and vegetation belts, rivers, mountains, volcanoes and earthquakes, and the water cycle</w:t>
            </w:r>
          </w:p>
          <w:p w:rsidR="002D6A1D" w:rsidRPr="00511366" w:rsidRDefault="002D6A1D" w:rsidP="00B82CC2">
            <w:pPr>
              <w:ind w:left="-1"/>
              <w:rPr>
                <w:rFonts w:cstheme="minorHAnsi"/>
                <w:sz w:val="20"/>
                <w:szCs w:val="20"/>
                <w:u w:val="single"/>
              </w:rPr>
            </w:pPr>
          </w:p>
          <w:p w:rsidR="002D6A1D" w:rsidRPr="00511366" w:rsidRDefault="002D6A1D" w:rsidP="00B82CC2">
            <w:pPr>
              <w:jc w:val="center"/>
              <w:rPr>
                <w:rFonts w:cstheme="minorHAnsi"/>
                <w:b/>
                <w:sz w:val="20"/>
                <w:szCs w:val="20"/>
                <w:u w:val="single"/>
              </w:rPr>
            </w:pPr>
            <w:r w:rsidRPr="00511366">
              <w:rPr>
                <w:rFonts w:cstheme="minorHAnsi"/>
                <w:b/>
                <w:sz w:val="20"/>
                <w:szCs w:val="20"/>
                <w:u w:val="single"/>
              </w:rPr>
              <w:t>Geographical skills and fieldwork</w:t>
            </w:r>
          </w:p>
          <w:p w:rsidR="002D6A1D" w:rsidRPr="00511366" w:rsidRDefault="002D6A1D" w:rsidP="00B82CC2">
            <w:pPr>
              <w:autoSpaceDE w:val="0"/>
              <w:autoSpaceDN w:val="0"/>
              <w:adjustRightInd w:val="0"/>
              <w:spacing w:after="120"/>
              <w:ind w:left="-1"/>
              <w:rPr>
                <w:rFonts w:cstheme="minorHAnsi"/>
                <w:sz w:val="20"/>
                <w:szCs w:val="20"/>
              </w:rPr>
            </w:pPr>
            <w:r w:rsidRPr="00511366">
              <w:rPr>
                <w:rFonts w:cstheme="minorHAnsi"/>
                <w:sz w:val="20"/>
                <w:szCs w:val="20"/>
              </w:rPr>
              <w:t>use maps, atlases, globes and digital/computer mapping to locate countries and describe features studied</w:t>
            </w:r>
          </w:p>
          <w:p w:rsidR="002D6A1D" w:rsidRPr="00511366" w:rsidRDefault="002D6A1D" w:rsidP="00B82CC2">
            <w:pPr>
              <w:autoSpaceDE w:val="0"/>
              <w:autoSpaceDN w:val="0"/>
              <w:adjustRightInd w:val="0"/>
              <w:spacing w:after="120"/>
              <w:ind w:left="-1"/>
              <w:rPr>
                <w:rFonts w:cstheme="minorHAnsi"/>
                <w:sz w:val="20"/>
                <w:szCs w:val="20"/>
              </w:rPr>
            </w:pPr>
            <w:r w:rsidRPr="00511366">
              <w:rPr>
                <w:rFonts w:cstheme="minorHAnsi"/>
                <w:sz w:val="20"/>
                <w:szCs w:val="20"/>
              </w:rPr>
              <w:t> use the eight points of a compass, four and six-figure grid references, symbols and key (including the use of Ordnance Survey maps) to build their knowledge of the United Kingdom and the wider world</w:t>
            </w:r>
          </w:p>
          <w:p w:rsidR="002D6A1D" w:rsidRPr="00511366" w:rsidRDefault="002D6A1D" w:rsidP="00B82CC2">
            <w:pPr>
              <w:autoSpaceDE w:val="0"/>
              <w:autoSpaceDN w:val="0"/>
              <w:adjustRightInd w:val="0"/>
              <w:spacing w:after="240"/>
              <w:ind w:left="-1"/>
              <w:rPr>
                <w:rFonts w:cstheme="minorHAnsi"/>
                <w:sz w:val="20"/>
                <w:szCs w:val="20"/>
              </w:rPr>
            </w:pPr>
            <w:r w:rsidRPr="00511366">
              <w:rPr>
                <w:rFonts w:cstheme="minorHAnsi"/>
                <w:sz w:val="20"/>
                <w:szCs w:val="20"/>
              </w:rPr>
              <w:t> use fieldwork to observe, measure, record and present the human and physical features in the local area using a range of methods, including sketch maps, plans and graphs, and digital technologies.</w:t>
            </w:r>
          </w:p>
        </w:tc>
      </w:tr>
      <w:tr w:rsidR="00F04209" w:rsidRPr="00511366" w:rsidTr="00392E42">
        <w:trPr>
          <w:trHeight w:val="1214"/>
        </w:trPr>
        <w:tc>
          <w:tcPr>
            <w:tcW w:w="386" w:type="pct"/>
            <w:vMerge/>
            <w:shd w:val="clear" w:color="auto" w:fill="33CCCC"/>
          </w:tcPr>
          <w:p w:rsidR="00F04209" w:rsidRPr="00511366" w:rsidRDefault="00F04209" w:rsidP="00014B02">
            <w:pPr>
              <w:spacing w:before="100" w:beforeAutospacing="1" w:after="100" w:afterAutospacing="1"/>
              <w:jc w:val="center"/>
              <w:rPr>
                <w:rFonts w:cstheme="minorHAnsi"/>
                <w:sz w:val="20"/>
                <w:szCs w:val="20"/>
              </w:rPr>
            </w:pPr>
          </w:p>
        </w:tc>
        <w:tc>
          <w:tcPr>
            <w:tcW w:w="264" w:type="pct"/>
          </w:tcPr>
          <w:p w:rsidR="00140146" w:rsidRPr="00511366" w:rsidRDefault="00F04209" w:rsidP="00140146">
            <w:pPr>
              <w:jc w:val="center"/>
              <w:rPr>
                <w:rFonts w:cstheme="minorHAnsi"/>
                <w:sz w:val="20"/>
                <w:szCs w:val="20"/>
              </w:rPr>
            </w:pPr>
            <w:r w:rsidRPr="00511366">
              <w:rPr>
                <w:rFonts w:cstheme="minorHAnsi"/>
                <w:b/>
                <w:sz w:val="20"/>
                <w:szCs w:val="20"/>
              </w:rPr>
              <w:t>Year 6</w:t>
            </w:r>
            <w:r w:rsidR="00140146" w:rsidRPr="00511366">
              <w:rPr>
                <w:rFonts w:cstheme="minorHAnsi"/>
                <w:sz w:val="20"/>
                <w:szCs w:val="20"/>
              </w:rPr>
              <w:t xml:space="preserve"> </w:t>
            </w:r>
          </w:p>
          <w:p w:rsidR="00140146" w:rsidRPr="00511366" w:rsidRDefault="00140146" w:rsidP="00140146">
            <w:pPr>
              <w:jc w:val="center"/>
              <w:rPr>
                <w:rFonts w:cstheme="minorHAnsi"/>
                <w:sz w:val="20"/>
                <w:szCs w:val="20"/>
              </w:rPr>
            </w:pPr>
          </w:p>
          <w:p w:rsidR="00F04209" w:rsidRPr="00511366" w:rsidRDefault="00F04209" w:rsidP="003F42F5">
            <w:pPr>
              <w:jc w:val="center"/>
              <w:rPr>
                <w:rFonts w:cstheme="minorHAnsi"/>
                <w:b/>
                <w:sz w:val="20"/>
                <w:szCs w:val="20"/>
              </w:rPr>
            </w:pPr>
          </w:p>
        </w:tc>
        <w:tc>
          <w:tcPr>
            <w:tcW w:w="725" w:type="pct"/>
          </w:tcPr>
          <w:p w:rsidR="00AA1424" w:rsidRPr="00511366" w:rsidRDefault="00AA1424" w:rsidP="004825A8">
            <w:pPr>
              <w:jc w:val="center"/>
              <w:rPr>
                <w:rFonts w:cstheme="minorHAnsi"/>
                <w:b/>
                <w:sz w:val="20"/>
                <w:szCs w:val="20"/>
                <w:u w:val="single"/>
              </w:rPr>
            </w:pPr>
            <w:r w:rsidRPr="00511366">
              <w:rPr>
                <w:rFonts w:cstheme="minorHAnsi"/>
                <w:b/>
                <w:sz w:val="20"/>
                <w:szCs w:val="20"/>
                <w:u w:val="single"/>
              </w:rPr>
              <w:t>Locational Knowledge</w:t>
            </w:r>
          </w:p>
          <w:p w:rsidR="00AA1424" w:rsidRPr="00511366" w:rsidRDefault="00140146" w:rsidP="004825A8">
            <w:pPr>
              <w:jc w:val="center"/>
              <w:rPr>
                <w:rFonts w:cstheme="minorHAnsi"/>
                <w:sz w:val="20"/>
                <w:szCs w:val="20"/>
              </w:rPr>
            </w:pPr>
            <w:r w:rsidRPr="00511366">
              <w:rPr>
                <w:rFonts w:cstheme="minorHAnsi"/>
                <w:sz w:val="20"/>
                <w:szCs w:val="20"/>
              </w:rPr>
              <w:t>Key Topographical features including hills, mountains, coasts and rivers to show how some of these aspects have changed over time.</w:t>
            </w:r>
          </w:p>
          <w:p w:rsidR="00AA1424" w:rsidRPr="00511366" w:rsidRDefault="00AA1424" w:rsidP="004825A8">
            <w:pPr>
              <w:jc w:val="center"/>
              <w:rPr>
                <w:rFonts w:cstheme="minorHAnsi"/>
                <w:sz w:val="20"/>
                <w:szCs w:val="20"/>
              </w:rPr>
            </w:pPr>
          </w:p>
          <w:p w:rsidR="00AA1424" w:rsidRPr="00511366" w:rsidRDefault="00AA1424" w:rsidP="004825A8">
            <w:pPr>
              <w:jc w:val="center"/>
              <w:rPr>
                <w:rFonts w:cstheme="minorHAnsi"/>
                <w:b/>
                <w:sz w:val="20"/>
                <w:szCs w:val="20"/>
                <w:u w:val="single"/>
              </w:rPr>
            </w:pPr>
            <w:r w:rsidRPr="00511366">
              <w:rPr>
                <w:rFonts w:cstheme="minorHAnsi"/>
                <w:b/>
                <w:sz w:val="20"/>
                <w:szCs w:val="20"/>
                <w:u w:val="single"/>
              </w:rPr>
              <w:lastRenderedPageBreak/>
              <w:t>Human and Physical Geography</w:t>
            </w:r>
          </w:p>
          <w:p w:rsidR="00AA1424" w:rsidRPr="00511366" w:rsidRDefault="00AA1424" w:rsidP="004825A8">
            <w:pPr>
              <w:jc w:val="center"/>
              <w:rPr>
                <w:rFonts w:cstheme="minorHAnsi"/>
                <w:sz w:val="20"/>
                <w:szCs w:val="20"/>
              </w:rPr>
            </w:pPr>
            <w:r w:rsidRPr="00511366">
              <w:rPr>
                <w:rFonts w:cstheme="minorHAnsi"/>
                <w:sz w:val="20"/>
                <w:szCs w:val="20"/>
              </w:rPr>
              <w:t>coastlines and their land use</w:t>
            </w:r>
          </w:p>
          <w:p w:rsidR="00AA1424" w:rsidRPr="00511366" w:rsidRDefault="00AA1424" w:rsidP="004825A8">
            <w:pPr>
              <w:jc w:val="center"/>
              <w:rPr>
                <w:rFonts w:cstheme="minorHAnsi"/>
                <w:sz w:val="20"/>
                <w:szCs w:val="20"/>
              </w:rPr>
            </w:pPr>
            <w:r w:rsidRPr="00511366">
              <w:rPr>
                <w:rFonts w:cstheme="minorHAnsi"/>
                <w:sz w:val="20"/>
                <w:szCs w:val="20"/>
              </w:rPr>
              <w:t>Structure of a coastline</w:t>
            </w:r>
          </w:p>
          <w:p w:rsidR="00AA1424" w:rsidRPr="00511366" w:rsidRDefault="00AA1424" w:rsidP="004825A8">
            <w:pPr>
              <w:jc w:val="center"/>
              <w:rPr>
                <w:rFonts w:cstheme="minorHAnsi"/>
                <w:sz w:val="20"/>
                <w:szCs w:val="20"/>
              </w:rPr>
            </w:pPr>
            <w:r w:rsidRPr="00511366">
              <w:rPr>
                <w:rFonts w:cstheme="minorHAnsi"/>
                <w:sz w:val="20"/>
                <w:szCs w:val="20"/>
              </w:rPr>
              <w:t>Water Cycle</w:t>
            </w:r>
          </w:p>
          <w:p w:rsidR="00AA1424" w:rsidRPr="00511366" w:rsidRDefault="00AA1424" w:rsidP="004825A8">
            <w:pPr>
              <w:jc w:val="center"/>
              <w:rPr>
                <w:rFonts w:cstheme="minorHAnsi"/>
                <w:sz w:val="20"/>
                <w:szCs w:val="20"/>
              </w:rPr>
            </w:pPr>
            <w:r w:rsidRPr="00511366">
              <w:rPr>
                <w:rFonts w:cstheme="minorHAnsi"/>
                <w:sz w:val="20"/>
                <w:szCs w:val="20"/>
              </w:rPr>
              <w:t>Erosion</w:t>
            </w:r>
          </w:p>
          <w:p w:rsidR="00AA1424" w:rsidRPr="00511366" w:rsidRDefault="00AA1424" w:rsidP="004825A8">
            <w:pPr>
              <w:jc w:val="center"/>
              <w:rPr>
                <w:rFonts w:cstheme="minorHAnsi"/>
                <w:sz w:val="20"/>
                <w:szCs w:val="20"/>
              </w:rPr>
            </w:pPr>
            <w:r w:rsidRPr="00511366">
              <w:rPr>
                <w:rFonts w:cstheme="minorHAnsi"/>
                <w:sz w:val="20"/>
                <w:szCs w:val="20"/>
              </w:rPr>
              <w:t>Impact of weather and climate on coastlines</w:t>
            </w:r>
          </w:p>
          <w:p w:rsidR="00AA1424" w:rsidRPr="00511366" w:rsidRDefault="00AA1424" w:rsidP="004825A8">
            <w:pPr>
              <w:jc w:val="center"/>
              <w:rPr>
                <w:rFonts w:cstheme="minorHAnsi"/>
                <w:sz w:val="20"/>
                <w:szCs w:val="20"/>
              </w:rPr>
            </w:pPr>
          </w:p>
          <w:p w:rsidR="00AA1424" w:rsidRPr="00511366" w:rsidRDefault="00AA1424" w:rsidP="004825A8">
            <w:pPr>
              <w:jc w:val="center"/>
              <w:rPr>
                <w:rFonts w:cstheme="minorHAnsi"/>
                <w:sz w:val="20"/>
                <w:szCs w:val="20"/>
              </w:rPr>
            </w:pPr>
            <w:r w:rsidRPr="00511366">
              <w:rPr>
                <w:rFonts w:cstheme="minorHAnsi"/>
                <w:sz w:val="20"/>
                <w:szCs w:val="20"/>
              </w:rPr>
              <w:t>Sea defences</w:t>
            </w:r>
          </w:p>
          <w:p w:rsidR="00AA1424" w:rsidRPr="00511366" w:rsidRDefault="00AA1424" w:rsidP="004825A8">
            <w:pPr>
              <w:jc w:val="center"/>
              <w:rPr>
                <w:rFonts w:cstheme="minorHAnsi"/>
                <w:sz w:val="20"/>
                <w:szCs w:val="20"/>
              </w:rPr>
            </w:pPr>
          </w:p>
          <w:p w:rsidR="00AA1424" w:rsidRPr="00511366" w:rsidRDefault="00AA1424" w:rsidP="004825A8">
            <w:pPr>
              <w:jc w:val="center"/>
              <w:rPr>
                <w:rFonts w:cstheme="minorHAnsi"/>
                <w:sz w:val="20"/>
                <w:szCs w:val="20"/>
              </w:rPr>
            </w:pPr>
          </w:p>
          <w:p w:rsidR="00AA1424" w:rsidRPr="00511366" w:rsidRDefault="00AA1424" w:rsidP="004825A8">
            <w:pPr>
              <w:jc w:val="center"/>
              <w:rPr>
                <w:rFonts w:cstheme="minorHAnsi"/>
                <w:sz w:val="20"/>
                <w:szCs w:val="20"/>
                <w:highlight w:val="yellow"/>
              </w:rPr>
            </w:pPr>
          </w:p>
          <w:p w:rsidR="00AA1424" w:rsidRPr="00511366" w:rsidRDefault="00AA1424" w:rsidP="004825A8">
            <w:pPr>
              <w:jc w:val="center"/>
              <w:rPr>
                <w:rFonts w:cstheme="minorHAnsi"/>
                <w:sz w:val="20"/>
                <w:szCs w:val="20"/>
              </w:rPr>
            </w:pPr>
            <w:r w:rsidRPr="00511366">
              <w:rPr>
                <w:rFonts w:cstheme="minorHAnsi"/>
                <w:sz w:val="20"/>
                <w:szCs w:val="20"/>
              </w:rPr>
              <w:t>How the landscape has developed over time – coastal erosion</w:t>
            </w:r>
          </w:p>
          <w:p w:rsidR="00AA1424" w:rsidRPr="00511366" w:rsidRDefault="00AA1424" w:rsidP="004825A8">
            <w:pPr>
              <w:jc w:val="center"/>
              <w:rPr>
                <w:rFonts w:cstheme="minorHAnsi"/>
                <w:sz w:val="20"/>
                <w:szCs w:val="20"/>
                <w:highlight w:val="yellow"/>
              </w:rPr>
            </w:pPr>
          </w:p>
          <w:p w:rsidR="00AA1424" w:rsidRPr="00511366" w:rsidRDefault="00AA1424" w:rsidP="004825A8">
            <w:pPr>
              <w:jc w:val="center"/>
              <w:rPr>
                <w:rFonts w:cstheme="minorHAnsi"/>
                <w:sz w:val="20"/>
                <w:szCs w:val="20"/>
              </w:rPr>
            </w:pPr>
            <w:r w:rsidRPr="00511366">
              <w:rPr>
                <w:rFonts w:cstheme="minorHAnsi"/>
                <w:sz w:val="20"/>
                <w:szCs w:val="20"/>
              </w:rPr>
              <w:t>Sea defences</w:t>
            </w:r>
          </w:p>
          <w:p w:rsidR="00AA1424" w:rsidRPr="00511366" w:rsidRDefault="00AA1424" w:rsidP="004825A8">
            <w:pPr>
              <w:jc w:val="center"/>
              <w:rPr>
                <w:rFonts w:cstheme="minorHAnsi"/>
                <w:sz w:val="20"/>
                <w:szCs w:val="20"/>
              </w:rPr>
            </w:pPr>
            <w:r w:rsidRPr="00511366">
              <w:rPr>
                <w:rFonts w:cstheme="minorHAnsi"/>
                <w:sz w:val="20"/>
                <w:szCs w:val="20"/>
              </w:rPr>
              <w:t>What is available – Justify choice</w:t>
            </w:r>
          </w:p>
          <w:p w:rsidR="00AA1424" w:rsidRPr="00511366" w:rsidRDefault="00AA1424" w:rsidP="004825A8">
            <w:pPr>
              <w:jc w:val="center"/>
              <w:rPr>
                <w:rFonts w:cstheme="minorHAnsi"/>
                <w:sz w:val="20"/>
                <w:szCs w:val="20"/>
              </w:rPr>
            </w:pPr>
          </w:p>
          <w:p w:rsidR="00AA1424" w:rsidRPr="00511366" w:rsidRDefault="00AA1424" w:rsidP="004825A8">
            <w:pPr>
              <w:jc w:val="center"/>
              <w:rPr>
                <w:rFonts w:cstheme="minorHAnsi"/>
                <w:sz w:val="20"/>
                <w:szCs w:val="20"/>
              </w:rPr>
            </w:pPr>
          </w:p>
          <w:p w:rsidR="00F04209" w:rsidRPr="00511366" w:rsidRDefault="00F04209" w:rsidP="004825A8">
            <w:pPr>
              <w:jc w:val="center"/>
              <w:rPr>
                <w:rFonts w:cstheme="minorHAnsi"/>
                <w:sz w:val="20"/>
                <w:szCs w:val="20"/>
              </w:rPr>
            </w:pPr>
          </w:p>
        </w:tc>
        <w:tc>
          <w:tcPr>
            <w:tcW w:w="725" w:type="pct"/>
          </w:tcPr>
          <w:p w:rsidR="00140146" w:rsidRPr="00511366" w:rsidRDefault="00140146" w:rsidP="004825A8">
            <w:pPr>
              <w:jc w:val="center"/>
              <w:rPr>
                <w:rFonts w:cstheme="minorHAnsi"/>
                <w:b/>
                <w:sz w:val="20"/>
                <w:szCs w:val="20"/>
                <w:u w:val="single"/>
              </w:rPr>
            </w:pPr>
            <w:r w:rsidRPr="00511366">
              <w:rPr>
                <w:rFonts w:cstheme="minorHAnsi"/>
                <w:b/>
                <w:sz w:val="20"/>
                <w:szCs w:val="20"/>
                <w:u w:val="single"/>
              </w:rPr>
              <w:lastRenderedPageBreak/>
              <w:t>Geographical skills and fieldwork</w:t>
            </w:r>
          </w:p>
          <w:p w:rsidR="00140146" w:rsidRPr="00511366" w:rsidRDefault="00140146" w:rsidP="004825A8">
            <w:pPr>
              <w:jc w:val="center"/>
              <w:rPr>
                <w:rFonts w:cstheme="minorHAnsi"/>
                <w:sz w:val="20"/>
                <w:szCs w:val="20"/>
              </w:rPr>
            </w:pPr>
            <w:r w:rsidRPr="00511366">
              <w:rPr>
                <w:rFonts w:cstheme="minorHAnsi"/>
                <w:sz w:val="20"/>
                <w:szCs w:val="20"/>
              </w:rPr>
              <w:t xml:space="preserve">Use fieldwork to observe, measure, record and present the human and physical features in the local area using arrange of methods including sketch maps, plans and </w:t>
            </w:r>
            <w:r w:rsidRPr="00511366">
              <w:rPr>
                <w:rFonts w:cstheme="minorHAnsi"/>
                <w:sz w:val="20"/>
                <w:szCs w:val="20"/>
              </w:rPr>
              <w:lastRenderedPageBreak/>
              <w:t>graphs and digital technologies – Kingswood</w:t>
            </w:r>
          </w:p>
          <w:p w:rsidR="00140146" w:rsidRPr="00511366" w:rsidRDefault="00140146" w:rsidP="004825A8">
            <w:pPr>
              <w:jc w:val="center"/>
              <w:rPr>
                <w:rFonts w:cstheme="minorHAnsi"/>
                <w:sz w:val="20"/>
                <w:szCs w:val="20"/>
              </w:rPr>
            </w:pPr>
          </w:p>
          <w:p w:rsidR="00140146" w:rsidRPr="00511366" w:rsidRDefault="00140146" w:rsidP="004825A8">
            <w:pPr>
              <w:jc w:val="center"/>
              <w:rPr>
                <w:rFonts w:cstheme="minorHAnsi"/>
                <w:sz w:val="20"/>
                <w:szCs w:val="20"/>
              </w:rPr>
            </w:pPr>
            <w:r w:rsidRPr="00511366">
              <w:rPr>
                <w:rFonts w:cstheme="minorHAnsi"/>
                <w:sz w:val="20"/>
                <w:szCs w:val="20"/>
              </w:rPr>
              <w:t>observe the human and physical features in the local area</w:t>
            </w:r>
          </w:p>
          <w:p w:rsidR="00140146" w:rsidRPr="00511366" w:rsidRDefault="00140146" w:rsidP="004825A8">
            <w:pPr>
              <w:jc w:val="center"/>
              <w:rPr>
                <w:rFonts w:cstheme="minorHAnsi"/>
                <w:sz w:val="20"/>
                <w:szCs w:val="20"/>
              </w:rPr>
            </w:pPr>
            <w:r w:rsidRPr="00511366">
              <w:rPr>
                <w:rFonts w:cstheme="minorHAnsi"/>
                <w:sz w:val="20"/>
                <w:szCs w:val="20"/>
              </w:rPr>
              <w:t>@Kingswood</w:t>
            </w:r>
          </w:p>
          <w:p w:rsidR="00140146" w:rsidRPr="00511366" w:rsidRDefault="00140146" w:rsidP="004825A8">
            <w:pPr>
              <w:jc w:val="center"/>
              <w:rPr>
                <w:rFonts w:cstheme="minorHAnsi"/>
                <w:sz w:val="20"/>
                <w:szCs w:val="20"/>
              </w:rPr>
            </w:pPr>
          </w:p>
          <w:p w:rsidR="00AA1424" w:rsidRPr="00511366" w:rsidRDefault="00AA1424" w:rsidP="004825A8">
            <w:pPr>
              <w:jc w:val="center"/>
              <w:rPr>
                <w:rFonts w:cstheme="minorHAnsi"/>
                <w:sz w:val="20"/>
                <w:szCs w:val="20"/>
              </w:rPr>
            </w:pPr>
            <w:r w:rsidRPr="00511366">
              <w:rPr>
                <w:rFonts w:cstheme="minorHAnsi"/>
                <w:sz w:val="20"/>
                <w:szCs w:val="20"/>
              </w:rPr>
              <w:t>Kingswood prep: use the 8 points of a compass, four and six-figure grid references, symbols and key to build knowledge of the UK and wider world</w:t>
            </w:r>
          </w:p>
          <w:p w:rsidR="00F04209" w:rsidRPr="00511366" w:rsidRDefault="00AA1424" w:rsidP="004825A8">
            <w:pPr>
              <w:jc w:val="center"/>
              <w:rPr>
                <w:rFonts w:cstheme="minorHAnsi"/>
                <w:sz w:val="20"/>
                <w:szCs w:val="20"/>
              </w:rPr>
            </w:pPr>
            <w:r w:rsidRPr="00511366">
              <w:rPr>
                <w:rFonts w:cstheme="minorHAnsi"/>
                <w:sz w:val="20"/>
                <w:szCs w:val="20"/>
              </w:rPr>
              <w:t>COASTS</w:t>
            </w:r>
          </w:p>
        </w:tc>
        <w:tc>
          <w:tcPr>
            <w:tcW w:w="725" w:type="pct"/>
          </w:tcPr>
          <w:p w:rsidR="00F04209" w:rsidRPr="00511366" w:rsidRDefault="00F04209" w:rsidP="004825A8">
            <w:pPr>
              <w:pStyle w:val="ListParagraph"/>
              <w:ind w:left="360"/>
              <w:jc w:val="center"/>
              <w:rPr>
                <w:rFonts w:cstheme="minorHAnsi"/>
                <w:sz w:val="20"/>
                <w:szCs w:val="20"/>
              </w:rPr>
            </w:pPr>
          </w:p>
        </w:tc>
        <w:tc>
          <w:tcPr>
            <w:tcW w:w="725" w:type="pct"/>
            <w:tcBorders>
              <w:right w:val="single" w:sz="4" w:space="0" w:color="auto"/>
            </w:tcBorders>
          </w:tcPr>
          <w:p w:rsidR="00140146" w:rsidRPr="00511366" w:rsidRDefault="00140146" w:rsidP="004825A8">
            <w:pPr>
              <w:jc w:val="center"/>
              <w:rPr>
                <w:rFonts w:cstheme="minorHAnsi"/>
                <w:b/>
                <w:sz w:val="20"/>
                <w:szCs w:val="20"/>
                <w:u w:val="single"/>
              </w:rPr>
            </w:pPr>
            <w:r w:rsidRPr="00511366">
              <w:rPr>
                <w:rFonts w:cstheme="minorHAnsi"/>
                <w:b/>
                <w:sz w:val="20"/>
                <w:szCs w:val="20"/>
                <w:u w:val="single"/>
              </w:rPr>
              <w:t>Locational Knowledge</w:t>
            </w:r>
          </w:p>
          <w:p w:rsidR="00140146" w:rsidRPr="00511366" w:rsidRDefault="00140146" w:rsidP="004825A8">
            <w:pPr>
              <w:pStyle w:val="ListParagraph"/>
              <w:ind w:left="36"/>
              <w:jc w:val="center"/>
              <w:rPr>
                <w:rFonts w:cstheme="minorHAnsi"/>
                <w:sz w:val="20"/>
                <w:szCs w:val="20"/>
              </w:rPr>
            </w:pPr>
            <w:r w:rsidRPr="00511366">
              <w:rPr>
                <w:rFonts w:cstheme="minorHAnsi"/>
                <w:sz w:val="20"/>
                <w:szCs w:val="20"/>
              </w:rPr>
              <w:t>Geography - Identify countries where war has happened/is happening/ look at journey of refugees:</w:t>
            </w:r>
          </w:p>
          <w:p w:rsidR="00140146" w:rsidRPr="00511366" w:rsidRDefault="00140146" w:rsidP="004825A8">
            <w:pPr>
              <w:pStyle w:val="ListParagraph"/>
              <w:ind w:left="36"/>
              <w:jc w:val="center"/>
              <w:rPr>
                <w:rFonts w:cstheme="minorHAnsi"/>
                <w:sz w:val="20"/>
                <w:szCs w:val="20"/>
              </w:rPr>
            </w:pPr>
            <w:r w:rsidRPr="00511366">
              <w:rPr>
                <w:rFonts w:cstheme="minorHAnsi"/>
                <w:sz w:val="20"/>
                <w:szCs w:val="20"/>
              </w:rPr>
              <w:t xml:space="preserve">locate the world’s countries, using maps to focus on Europe and </w:t>
            </w:r>
            <w:r w:rsidRPr="00511366">
              <w:rPr>
                <w:rFonts w:cstheme="minorHAnsi"/>
                <w:sz w:val="20"/>
                <w:szCs w:val="20"/>
              </w:rPr>
              <w:lastRenderedPageBreak/>
              <w:t>north and South America, concentrating on their environmental regions, key physical and human characteristics, countries and major cities</w:t>
            </w:r>
          </w:p>
          <w:p w:rsidR="00F04209" w:rsidRPr="00511366" w:rsidRDefault="00F04209" w:rsidP="004825A8">
            <w:pPr>
              <w:jc w:val="center"/>
              <w:rPr>
                <w:rFonts w:cstheme="minorHAnsi"/>
                <w:sz w:val="20"/>
                <w:szCs w:val="20"/>
              </w:rPr>
            </w:pPr>
          </w:p>
        </w:tc>
        <w:tc>
          <w:tcPr>
            <w:tcW w:w="725" w:type="pct"/>
            <w:tcBorders>
              <w:top w:val="single" w:sz="4" w:space="0" w:color="auto"/>
              <w:left w:val="single" w:sz="4" w:space="0" w:color="auto"/>
              <w:bottom w:val="single" w:sz="4" w:space="0" w:color="auto"/>
              <w:right w:val="single" w:sz="4" w:space="0" w:color="auto"/>
            </w:tcBorders>
          </w:tcPr>
          <w:p w:rsidR="00F04209" w:rsidRPr="00511366" w:rsidRDefault="00F04209" w:rsidP="004825A8">
            <w:pPr>
              <w:pStyle w:val="ListParagraph"/>
              <w:ind w:left="360"/>
              <w:jc w:val="center"/>
              <w:rPr>
                <w:rFonts w:cstheme="minorHAnsi"/>
                <w:sz w:val="20"/>
                <w:szCs w:val="20"/>
              </w:rPr>
            </w:pPr>
          </w:p>
        </w:tc>
        <w:tc>
          <w:tcPr>
            <w:tcW w:w="725" w:type="pct"/>
            <w:tcBorders>
              <w:left w:val="single" w:sz="4" w:space="0" w:color="auto"/>
            </w:tcBorders>
          </w:tcPr>
          <w:p w:rsidR="00140146" w:rsidRPr="00511366" w:rsidRDefault="00140146" w:rsidP="004825A8">
            <w:pPr>
              <w:jc w:val="center"/>
              <w:rPr>
                <w:rFonts w:cstheme="minorHAnsi"/>
                <w:b/>
                <w:sz w:val="20"/>
                <w:szCs w:val="20"/>
                <w:u w:val="single"/>
              </w:rPr>
            </w:pPr>
            <w:r w:rsidRPr="00511366">
              <w:rPr>
                <w:rFonts w:cstheme="minorHAnsi"/>
                <w:b/>
                <w:sz w:val="20"/>
                <w:szCs w:val="20"/>
                <w:u w:val="single"/>
              </w:rPr>
              <w:t>Locational Knowledge</w:t>
            </w:r>
          </w:p>
          <w:p w:rsidR="00F04209" w:rsidRPr="00511366" w:rsidRDefault="00F04209" w:rsidP="004825A8">
            <w:pPr>
              <w:pStyle w:val="ListParagraph"/>
              <w:ind w:left="0"/>
              <w:jc w:val="center"/>
              <w:rPr>
                <w:rFonts w:cstheme="minorHAnsi"/>
                <w:sz w:val="20"/>
                <w:szCs w:val="20"/>
              </w:rPr>
            </w:pPr>
            <w:r w:rsidRPr="00511366">
              <w:rPr>
                <w:rFonts w:cstheme="minorHAnsi"/>
                <w:sz w:val="20"/>
                <w:szCs w:val="20"/>
              </w:rPr>
              <w:t>Locate the world’s countries using maps concentrating on countries and major cities</w:t>
            </w:r>
          </w:p>
          <w:p w:rsidR="00F04209" w:rsidRPr="00511366" w:rsidRDefault="00F04209" w:rsidP="004825A8">
            <w:pPr>
              <w:pStyle w:val="ListParagraph"/>
              <w:ind w:left="0"/>
              <w:jc w:val="center"/>
              <w:rPr>
                <w:rFonts w:cstheme="minorHAnsi"/>
                <w:sz w:val="20"/>
                <w:szCs w:val="20"/>
              </w:rPr>
            </w:pPr>
            <w:r w:rsidRPr="00511366">
              <w:rPr>
                <w:rFonts w:cstheme="minorHAnsi"/>
                <w:sz w:val="20"/>
                <w:szCs w:val="20"/>
              </w:rPr>
              <w:t xml:space="preserve">Use maps, atlases, globes and digital/computer mapping to locate </w:t>
            </w:r>
            <w:r w:rsidRPr="00511366">
              <w:rPr>
                <w:rFonts w:cstheme="minorHAnsi"/>
                <w:sz w:val="20"/>
                <w:szCs w:val="20"/>
              </w:rPr>
              <w:lastRenderedPageBreak/>
              <w:t>countries and describe features studied</w:t>
            </w:r>
          </w:p>
          <w:p w:rsidR="00F04209" w:rsidRPr="00511366" w:rsidRDefault="00F04209" w:rsidP="004825A8">
            <w:pPr>
              <w:pStyle w:val="ListParagraph"/>
              <w:ind w:left="0"/>
              <w:jc w:val="center"/>
              <w:rPr>
                <w:rFonts w:cstheme="minorHAnsi"/>
                <w:sz w:val="20"/>
                <w:szCs w:val="20"/>
              </w:rPr>
            </w:pPr>
            <w:r w:rsidRPr="00511366">
              <w:rPr>
                <w:rFonts w:cstheme="minorHAnsi"/>
                <w:sz w:val="20"/>
                <w:szCs w:val="20"/>
              </w:rPr>
              <w:t>Understand types of settlement and land use, economic activity including trade links, and distribution of natural resources including energy, food, minerals and water</w:t>
            </w:r>
          </w:p>
          <w:p w:rsidR="003F42F5" w:rsidRPr="00511366" w:rsidRDefault="003F42F5" w:rsidP="004825A8">
            <w:pPr>
              <w:jc w:val="center"/>
              <w:rPr>
                <w:rFonts w:cstheme="minorHAnsi"/>
                <w:sz w:val="20"/>
                <w:szCs w:val="20"/>
              </w:rPr>
            </w:pPr>
          </w:p>
          <w:p w:rsidR="003F42F5" w:rsidRPr="00511366" w:rsidRDefault="003F42F5" w:rsidP="004825A8">
            <w:pPr>
              <w:jc w:val="center"/>
              <w:rPr>
                <w:rFonts w:cstheme="minorHAnsi"/>
                <w:b/>
                <w:sz w:val="20"/>
                <w:szCs w:val="20"/>
                <w:u w:val="single"/>
              </w:rPr>
            </w:pPr>
            <w:r w:rsidRPr="00511366">
              <w:rPr>
                <w:rFonts w:cstheme="minorHAnsi"/>
                <w:b/>
                <w:sz w:val="20"/>
                <w:szCs w:val="20"/>
                <w:u w:val="single"/>
              </w:rPr>
              <w:t>Place knowledge</w:t>
            </w:r>
          </w:p>
          <w:p w:rsidR="00F04209" w:rsidRPr="00511366" w:rsidRDefault="00F04209" w:rsidP="004825A8">
            <w:pPr>
              <w:pStyle w:val="ListParagraph"/>
              <w:ind w:left="0"/>
              <w:jc w:val="center"/>
              <w:rPr>
                <w:rFonts w:cstheme="minorHAnsi"/>
                <w:sz w:val="20"/>
                <w:szCs w:val="20"/>
              </w:rPr>
            </w:pPr>
            <w:r w:rsidRPr="00511366">
              <w:rPr>
                <w:rFonts w:cstheme="minorHAnsi"/>
                <w:sz w:val="20"/>
                <w:szCs w:val="20"/>
              </w:rPr>
              <w:t>Understand key geographical similarities and differences between the UK and a region within South America</w:t>
            </w:r>
          </w:p>
          <w:p w:rsidR="00F04209" w:rsidRPr="00511366" w:rsidRDefault="00F04209" w:rsidP="004825A8">
            <w:pPr>
              <w:jc w:val="center"/>
              <w:rPr>
                <w:rFonts w:cstheme="minorHAnsi"/>
                <w:sz w:val="20"/>
                <w:szCs w:val="20"/>
              </w:rPr>
            </w:pPr>
          </w:p>
        </w:tc>
      </w:tr>
    </w:tbl>
    <w:p w:rsidR="00392E42" w:rsidRPr="00511366" w:rsidRDefault="00392E42" w:rsidP="001B502D">
      <w:pPr>
        <w:ind w:left="142"/>
        <w:rPr>
          <w:rFonts w:cstheme="minorHAnsi"/>
          <w:sz w:val="20"/>
          <w:szCs w:val="20"/>
        </w:rPr>
      </w:pPr>
    </w:p>
    <w:p w:rsidR="00392E42" w:rsidRPr="00511366" w:rsidRDefault="00392E42" w:rsidP="001B502D">
      <w:pPr>
        <w:ind w:left="142"/>
        <w:rPr>
          <w:rFonts w:cstheme="minorHAnsi"/>
          <w:sz w:val="20"/>
          <w:szCs w:val="20"/>
        </w:rPr>
      </w:pPr>
    </w:p>
    <w:p w:rsidR="00392E42" w:rsidRDefault="00392E42"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511366" w:rsidRDefault="00511366" w:rsidP="001B502D">
      <w:pPr>
        <w:ind w:left="142"/>
        <w:rPr>
          <w:rFonts w:cstheme="minorHAnsi"/>
          <w:sz w:val="20"/>
          <w:szCs w:val="20"/>
        </w:rPr>
      </w:pPr>
    </w:p>
    <w:p w:rsidR="00932CAC" w:rsidRDefault="00932CAC" w:rsidP="001B502D">
      <w:pPr>
        <w:ind w:left="142"/>
        <w:rPr>
          <w:rFonts w:cstheme="minorHAnsi"/>
          <w:sz w:val="20"/>
          <w:szCs w:val="20"/>
        </w:rPr>
      </w:pPr>
    </w:p>
    <w:p w:rsidR="00511366" w:rsidRDefault="00511366" w:rsidP="001B502D">
      <w:pPr>
        <w:ind w:left="142"/>
        <w:rPr>
          <w:rFonts w:cstheme="minorHAnsi"/>
          <w:sz w:val="20"/>
          <w:szCs w:val="20"/>
        </w:rPr>
      </w:pPr>
    </w:p>
    <w:p w:rsidR="00511366" w:rsidRPr="00511366" w:rsidRDefault="00511366" w:rsidP="001B502D">
      <w:pPr>
        <w:ind w:left="142"/>
        <w:rPr>
          <w:rFonts w:cstheme="minorHAnsi"/>
          <w:sz w:val="20"/>
          <w:szCs w:val="20"/>
        </w:rPr>
      </w:pPr>
    </w:p>
    <w:p w:rsidR="00392E42" w:rsidRPr="00511366" w:rsidRDefault="00392E42" w:rsidP="00392E42">
      <w:pPr>
        <w:pBdr>
          <w:top w:val="single" w:sz="4" w:space="1" w:color="auto"/>
          <w:left w:val="single" w:sz="4" w:space="12"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 Academy ART Curriculum 2019 - 2020</w:t>
      </w:r>
    </w:p>
    <w:tbl>
      <w:tblPr>
        <w:tblStyle w:val="TableGrid"/>
        <w:tblW w:w="5000" w:type="pct"/>
        <w:tblLook w:val="04A0" w:firstRow="1" w:lastRow="0" w:firstColumn="1" w:lastColumn="0" w:noHBand="0" w:noVBand="1"/>
      </w:tblPr>
      <w:tblGrid>
        <w:gridCol w:w="1224"/>
        <w:gridCol w:w="837"/>
        <w:gridCol w:w="2300"/>
        <w:gridCol w:w="2301"/>
        <w:gridCol w:w="2301"/>
        <w:gridCol w:w="2301"/>
        <w:gridCol w:w="2301"/>
        <w:gridCol w:w="2301"/>
      </w:tblGrid>
      <w:tr w:rsidR="00392E42" w:rsidRPr="00511366" w:rsidTr="00392E42">
        <w:trPr>
          <w:trHeight w:val="643"/>
        </w:trPr>
        <w:tc>
          <w:tcPr>
            <w:tcW w:w="386" w:type="pct"/>
          </w:tcPr>
          <w:p w:rsidR="00392E42" w:rsidRPr="00511366" w:rsidRDefault="00392E42" w:rsidP="00392E42">
            <w:pPr>
              <w:ind w:left="34" w:hanging="34"/>
              <w:jc w:val="center"/>
              <w:rPr>
                <w:rFonts w:cstheme="minorHAnsi"/>
                <w:sz w:val="20"/>
                <w:szCs w:val="20"/>
              </w:rPr>
            </w:pPr>
          </w:p>
        </w:tc>
        <w:tc>
          <w:tcPr>
            <w:tcW w:w="264" w:type="pct"/>
          </w:tcPr>
          <w:p w:rsidR="00392E42" w:rsidRPr="00511366" w:rsidRDefault="00392E42" w:rsidP="00392E42">
            <w:pPr>
              <w:jc w:val="center"/>
              <w:rPr>
                <w:rFonts w:cstheme="minorHAnsi"/>
                <w:sz w:val="20"/>
                <w:szCs w:val="20"/>
              </w:rPr>
            </w:pPr>
          </w:p>
        </w:tc>
        <w:tc>
          <w:tcPr>
            <w:tcW w:w="725"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Autumn 1</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tcPr>
          <w:p w:rsidR="00392E42" w:rsidRPr="00511366" w:rsidRDefault="00392E42" w:rsidP="00392E42">
            <w:pPr>
              <w:jc w:val="center"/>
              <w:rPr>
                <w:rFonts w:cstheme="minorHAnsi"/>
                <w:sz w:val="20"/>
                <w:szCs w:val="20"/>
              </w:rPr>
            </w:pPr>
            <w:r w:rsidRPr="00511366">
              <w:rPr>
                <w:rFonts w:cstheme="minorHAnsi"/>
                <w:b/>
                <w:sz w:val="20"/>
                <w:szCs w:val="20"/>
              </w:rPr>
              <w:t>Autumn 2</w:t>
            </w:r>
          </w:p>
        </w:tc>
        <w:tc>
          <w:tcPr>
            <w:tcW w:w="725"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Spring 1</w:t>
            </w:r>
          </w:p>
        </w:tc>
        <w:tc>
          <w:tcPr>
            <w:tcW w:w="725"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Spring 2</w:t>
            </w:r>
          </w:p>
        </w:tc>
        <w:tc>
          <w:tcPr>
            <w:tcW w:w="725"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Summer 1</w:t>
            </w:r>
          </w:p>
        </w:tc>
        <w:tc>
          <w:tcPr>
            <w:tcW w:w="725"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Summer 2</w:t>
            </w:r>
          </w:p>
        </w:tc>
      </w:tr>
      <w:tr w:rsidR="00392E42" w:rsidRPr="00511366" w:rsidTr="00392E42">
        <w:trPr>
          <w:trHeight w:val="1081"/>
        </w:trPr>
        <w:tc>
          <w:tcPr>
            <w:tcW w:w="386" w:type="pct"/>
            <w:vMerge w:val="restart"/>
            <w:shd w:val="clear" w:color="auto" w:fill="33CCCC"/>
          </w:tcPr>
          <w:p w:rsidR="00392E42" w:rsidRPr="00511366" w:rsidRDefault="00392E42" w:rsidP="00392E42">
            <w:pPr>
              <w:jc w:val="center"/>
              <w:rPr>
                <w:rFonts w:cstheme="minorHAnsi"/>
                <w:b/>
                <w:sz w:val="20"/>
                <w:szCs w:val="20"/>
              </w:rPr>
            </w:pPr>
            <w:r w:rsidRPr="00511366">
              <w:rPr>
                <w:rFonts w:cstheme="minorHAnsi"/>
                <w:b/>
                <w:sz w:val="20"/>
                <w:szCs w:val="20"/>
              </w:rPr>
              <w:t>KS1</w:t>
            </w: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tc>
        <w:tc>
          <w:tcPr>
            <w:tcW w:w="264" w:type="pct"/>
          </w:tcPr>
          <w:p w:rsidR="00392E42" w:rsidRPr="00511366" w:rsidRDefault="00392E42" w:rsidP="00392E42">
            <w:pPr>
              <w:jc w:val="center"/>
              <w:rPr>
                <w:rFonts w:cstheme="minorHAnsi"/>
                <w:b/>
                <w:sz w:val="20"/>
                <w:szCs w:val="20"/>
              </w:rPr>
            </w:pPr>
            <w:r w:rsidRPr="00511366">
              <w:rPr>
                <w:rFonts w:cstheme="minorHAnsi"/>
                <w:b/>
                <w:sz w:val="20"/>
                <w:szCs w:val="20"/>
              </w:rPr>
              <w:t>Year 1</w:t>
            </w:r>
          </w:p>
        </w:tc>
        <w:tc>
          <w:tcPr>
            <w:tcW w:w="725" w:type="pct"/>
          </w:tcPr>
          <w:p w:rsidR="00392E42" w:rsidRPr="00511366" w:rsidRDefault="00392E42" w:rsidP="00392E42">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Art &amp; Design Skills</w:t>
            </w:r>
          </w:p>
          <w:p w:rsidR="00392E42" w:rsidRPr="00511366" w:rsidRDefault="00392E42" w:rsidP="004825A8">
            <w:pPr>
              <w:jc w:val="center"/>
              <w:rPr>
                <w:rFonts w:cstheme="minorHAnsi"/>
                <w:b/>
                <w:sz w:val="20"/>
                <w:szCs w:val="20"/>
              </w:rPr>
            </w:pPr>
            <w:r w:rsidRPr="00511366">
              <w:rPr>
                <w:rFonts w:cstheme="minorHAnsi"/>
                <w:b/>
                <w:sz w:val="20"/>
                <w:szCs w:val="20"/>
                <w:u w:val="single"/>
              </w:rPr>
              <w:t>Design, drawing, craft, painting and art appreciation</w:t>
            </w:r>
          </w:p>
          <w:p w:rsidR="00392E42" w:rsidRPr="00511366" w:rsidRDefault="00392E42" w:rsidP="004825A8">
            <w:pPr>
              <w:jc w:val="center"/>
              <w:rPr>
                <w:rFonts w:cstheme="minorHAnsi"/>
                <w:b/>
                <w:sz w:val="20"/>
                <w:szCs w:val="20"/>
              </w:rPr>
            </w:pPr>
            <w:r w:rsidRPr="00511366">
              <w:rPr>
                <w:rFonts w:cstheme="minorHAnsi"/>
                <w:b/>
                <w:sz w:val="20"/>
                <w:szCs w:val="20"/>
              </w:rPr>
              <w:t>Hero focus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 xml:space="preserve">About the work of a range of artists, craft makers and designers, describing the differences and similarities between different practices and </w:t>
            </w:r>
            <w:r w:rsidRPr="00511366">
              <w:rPr>
                <w:rFonts w:cstheme="minorHAnsi"/>
                <w:sz w:val="20"/>
                <w:szCs w:val="20"/>
              </w:rPr>
              <w:lastRenderedPageBreak/>
              <w:t>disciplines, and making links to their own work.</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lastRenderedPageBreak/>
              <w:t>Formal Elements of Art</w:t>
            </w: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Shape, line and colour</w:t>
            </w:r>
          </w:p>
          <w:p w:rsidR="00392E42" w:rsidRPr="00511366" w:rsidRDefault="00392E42" w:rsidP="004825A8">
            <w:pPr>
              <w:jc w:val="center"/>
              <w:rPr>
                <w:rFonts w:cstheme="minorHAnsi"/>
                <w:b/>
                <w:sz w:val="20"/>
                <w:szCs w:val="20"/>
              </w:rPr>
            </w:pPr>
            <w:r w:rsidRPr="00511366">
              <w:rPr>
                <w:rFonts w:cstheme="minorHAnsi"/>
                <w:b/>
                <w:sz w:val="20"/>
                <w:szCs w:val="20"/>
              </w:rPr>
              <w:t>Space pics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r w:rsidRPr="00511366">
              <w:rPr>
                <w:rFonts w:cstheme="minorHAnsi"/>
                <w:sz w:val="20"/>
                <w:szCs w:val="20"/>
              </w:rPr>
              <w:t>About the work of a range of artists, craft makers and designers, describing the differences and similarities between different practices and disciplines, and making links to their own work.</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Landscapes using Different Media : At the seaside</w:t>
            </w:r>
          </w:p>
          <w:p w:rsidR="00392E42" w:rsidRPr="00511366" w:rsidRDefault="00392E42" w:rsidP="004825A8">
            <w:pPr>
              <w:jc w:val="center"/>
              <w:rPr>
                <w:rFonts w:cstheme="minorHAnsi"/>
                <w:b/>
                <w:sz w:val="20"/>
                <w:szCs w:val="20"/>
              </w:rPr>
            </w:pPr>
            <w:r w:rsidRPr="00511366">
              <w:rPr>
                <w:rFonts w:cstheme="minorHAnsi"/>
                <w:b/>
                <w:sz w:val="20"/>
                <w:szCs w:val="20"/>
              </w:rPr>
              <w:t>Seaside scenes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 xml:space="preserve">About the work of a range of artists, craft makers and designers, describing the differences and similarities between different practices and </w:t>
            </w:r>
            <w:r w:rsidRPr="00511366">
              <w:rPr>
                <w:rFonts w:cstheme="minorHAnsi"/>
                <w:sz w:val="20"/>
                <w:szCs w:val="20"/>
              </w:rPr>
              <w:lastRenderedPageBreak/>
              <w:t>disciplines, and making links to their own work.</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lastRenderedPageBreak/>
              <w:t>Sculpture and collage – Living things</w:t>
            </w:r>
          </w:p>
          <w:p w:rsidR="00392E42" w:rsidRPr="00511366" w:rsidRDefault="00392E42" w:rsidP="004825A8">
            <w:pPr>
              <w:jc w:val="center"/>
              <w:rPr>
                <w:rFonts w:cstheme="minorHAnsi"/>
                <w:b/>
                <w:sz w:val="20"/>
                <w:szCs w:val="20"/>
              </w:rPr>
            </w:pPr>
            <w:r w:rsidRPr="00511366">
              <w:rPr>
                <w:rFonts w:cstheme="minorHAnsi"/>
                <w:b/>
                <w:sz w:val="20"/>
                <w:szCs w:val="20"/>
              </w:rPr>
              <w:t>Animal models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tc>
      </w:tr>
      <w:tr w:rsidR="00392E42" w:rsidRPr="00511366" w:rsidTr="00392E42">
        <w:trPr>
          <w:trHeight w:val="1081"/>
        </w:trPr>
        <w:tc>
          <w:tcPr>
            <w:tcW w:w="386" w:type="pct"/>
            <w:vMerge/>
            <w:shd w:val="clear" w:color="auto" w:fill="33CCCC"/>
          </w:tcPr>
          <w:p w:rsidR="00392E42" w:rsidRPr="00511366" w:rsidRDefault="00392E42" w:rsidP="00392E42">
            <w:pPr>
              <w:jc w:val="center"/>
              <w:rPr>
                <w:rFonts w:cstheme="minorHAnsi"/>
                <w:b/>
                <w:sz w:val="20"/>
                <w:szCs w:val="20"/>
              </w:rPr>
            </w:pPr>
          </w:p>
        </w:tc>
        <w:tc>
          <w:tcPr>
            <w:tcW w:w="264" w:type="pct"/>
          </w:tcPr>
          <w:p w:rsidR="00392E42" w:rsidRPr="00511366" w:rsidRDefault="00392E42" w:rsidP="00392E42">
            <w:pPr>
              <w:jc w:val="center"/>
              <w:rPr>
                <w:rFonts w:cstheme="minorHAnsi"/>
                <w:b/>
                <w:sz w:val="20"/>
                <w:szCs w:val="20"/>
              </w:rPr>
            </w:pPr>
            <w:r w:rsidRPr="00511366">
              <w:rPr>
                <w:rFonts w:cstheme="minorHAnsi"/>
                <w:b/>
                <w:sz w:val="20"/>
                <w:szCs w:val="20"/>
              </w:rPr>
              <w:t>Year 2</w:t>
            </w: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tc>
        <w:tc>
          <w:tcPr>
            <w:tcW w:w="725" w:type="pct"/>
          </w:tcPr>
          <w:p w:rsidR="00392E42" w:rsidRPr="00511366" w:rsidRDefault="00392E42" w:rsidP="00392E42">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Formal elements of art-</w:t>
            </w:r>
          </w:p>
          <w:p w:rsidR="00392E42" w:rsidRPr="00511366" w:rsidRDefault="00392E42" w:rsidP="004825A8">
            <w:pPr>
              <w:jc w:val="center"/>
              <w:rPr>
                <w:rFonts w:cstheme="minorHAnsi"/>
                <w:b/>
                <w:sz w:val="20"/>
                <w:szCs w:val="20"/>
                <w:u w:val="single"/>
              </w:rPr>
            </w:pP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Titanic</w:t>
            </w:r>
          </w:p>
          <w:p w:rsidR="00392E42" w:rsidRPr="00511366" w:rsidRDefault="00B11B73" w:rsidP="004825A8">
            <w:pPr>
              <w:autoSpaceDE w:val="0"/>
              <w:autoSpaceDN w:val="0"/>
              <w:adjustRightInd w:val="0"/>
              <w:spacing w:after="120"/>
              <w:ind w:left="7" w:hanging="8"/>
              <w:jc w:val="center"/>
              <w:rPr>
                <w:rFonts w:cstheme="minorHAnsi"/>
                <w:sz w:val="20"/>
                <w:szCs w:val="20"/>
              </w:rPr>
            </w:pPr>
            <w:r>
              <w:rPr>
                <w:rFonts w:cstheme="minorHAnsi"/>
                <w:sz w:val="20"/>
                <w:szCs w:val="20"/>
              </w:rPr>
              <w:t>T</w:t>
            </w:r>
            <w:r w:rsidR="00392E42" w:rsidRPr="00511366">
              <w:rPr>
                <w:rFonts w:cstheme="minorHAnsi"/>
                <w:sz w:val="20"/>
                <w:szCs w:val="20"/>
              </w:rPr>
              <w: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the work of a range of artists, craft makers and designers, describing the differences and similarities between different practices and disciplines, and making links to their own work.</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Art and design skills-</w:t>
            </w:r>
          </w:p>
          <w:p w:rsidR="00392E42" w:rsidRPr="00511366" w:rsidRDefault="00392E42" w:rsidP="004825A8">
            <w:pPr>
              <w:jc w:val="center"/>
              <w:rPr>
                <w:rFonts w:cstheme="minorHAnsi"/>
                <w:b/>
                <w:sz w:val="20"/>
                <w:szCs w:val="20"/>
                <w:u w:val="single"/>
              </w:rPr>
            </w:pP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Dragons</w:t>
            </w:r>
          </w:p>
          <w:p w:rsidR="00392E42" w:rsidRPr="00511366" w:rsidRDefault="00B11B73" w:rsidP="004825A8">
            <w:pPr>
              <w:autoSpaceDE w:val="0"/>
              <w:autoSpaceDN w:val="0"/>
              <w:adjustRightInd w:val="0"/>
              <w:spacing w:after="120"/>
              <w:ind w:left="42"/>
              <w:jc w:val="center"/>
              <w:rPr>
                <w:rFonts w:cstheme="minorHAnsi"/>
                <w:sz w:val="20"/>
                <w:szCs w:val="20"/>
              </w:rPr>
            </w:pPr>
            <w:r>
              <w:rPr>
                <w:rFonts w:cstheme="minorHAnsi"/>
                <w:sz w:val="20"/>
                <w:szCs w:val="20"/>
              </w:rPr>
              <w:t>T</w:t>
            </w:r>
            <w:r w:rsidR="00392E42" w:rsidRPr="00511366">
              <w:rPr>
                <w:rFonts w:cstheme="minorHAnsi"/>
                <w:sz w:val="20"/>
                <w:szCs w:val="20"/>
              </w:rPr>
              <w:t>o develop a wide range</w:t>
            </w:r>
            <w:r>
              <w:rPr>
                <w:rFonts w:cstheme="minorHAnsi"/>
                <w:sz w:val="20"/>
                <w:szCs w:val="20"/>
              </w:rPr>
              <w:t xml:space="preserve"> </w:t>
            </w:r>
            <w:r w:rsidR="00392E42" w:rsidRPr="00511366">
              <w:rPr>
                <w:rFonts w:cstheme="minorHAnsi"/>
                <w:sz w:val="20"/>
                <w:szCs w:val="20"/>
              </w:rPr>
              <w:t>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the work of a range of artists, craft makers and designers, describing the differences and similarities between different practices and disciplines, and making links to their own work.</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Human form-</w:t>
            </w:r>
          </w:p>
          <w:p w:rsidR="00392E42" w:rsidRPr="00511366" w:rsidRDefault="00392E42" w:rsidP="004825A8">
            <w:pPr>
              <w:jc w:val="center"/>
              <w:rPr>
                <w:rFonts w:cstheme="minorHAnsi"/>
                <w:b/>
                <w:sz w:val="20"/>
                <w:szCs w:val="20"/>
                <w:u w:val="single"/>
              </w:rPr>
            </w:pP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We are precious</w:t>
            </w:r>
          </w:p>
          <w:p w:rsidR="00392E42" w:rsidRPr="00511366" w:rsidRDefault="00392E42" w:rsidP="004825A8">
            <w:pPr>
              <w:jc w:val="center"/>
              <w:rPr>
                <w:rFonts w:cstheme="minorHAnsi"/>
                <w:b/>
                <w:sz w:val="20"/>
                <w:szCs w:val="20"/>
                <w:u w:val="single"/>
              </w:rPr>
            </w:pPr>
          </w:p>
          <w:p w:rsidR="00392E42" w:rsidRPr="00511366" w:rsidRDefault="00B11B73" w:rsidP="004825A8">
            <w:pPr>
              <w:autoSpaceDE w:val="0"/>
              <w:autoSpaceDN w:val="0"/>
              <w:adjustRightInd w:val="0"/>
              <w:spacing w:after="120"/>
              <w:ind w:left="42"/>
              <w:jc w:val="center"/>
              <w:rPr>
                <w:rFonts w:cstheme="minorHAnsi"/>
                <w:sz w:val="20"/>
                <w:szCs w:val="20"/>
              </w:rPr>
            </w:pPr>
            <w:r>
              <w:rPr>
                <w:rFonts w:cstheme="minorHAnsi"/>
                <w:sz w:val="20"/>
                <w:szCs w:val="20"/>
              </w:rPr>
              <w:t>T</w:t>
            </w:r>
            <w:r w:rsidR="00392E42" w:rsidRPr="00511366">
              <w:rPr>
                <w:rFonts w:cstheme="minorHAnsi"/>
                <w:sz w:val="20"/>
                <w:szCs w:val="20"/>
              </w:rPr>
              <w:t>o develop a wide range of art and design techniques in using colour, pattern, texture, line, shape, form and space</w:t>
            </w:r>
          </w:p>
          <w:p w:rsidR="00392E42" w:rsidRPr="00511366" w:rsidRDefault="00392E42" w:rsidP="004825A8">
            <w:pPr>
              <w:jc w:val="center"/>
              <w:rPr>
                <w:rFonts w:cstheme="minorHAnsi"/>
                <w:b/>
                <w:sz w:val="20"/>
                <w:szCs w:val="20"/>
                <w:u w:val="single"/>
              </w:rPr>
            </w:pPr>
          </w:p>
          <w:p w:rsidR="00392E42" w:rsidRPr="00511366" w:rsidRDefault="00392E42" w:rsidP="004825A8">
            <w:pPr>
              <w:autoSpaceDE w:val="0"/>
              <w:autoSpaceDN w:val="0"/>
              <w:adjustRightInd w:val="0"/>
              <w:spacing w:after="120"/>
              <w:ind w:left="7" w:hanging="8"/>
              <w:jc w:val="center"/>
              <w:rPr>
                <w:rFonts w:cstheme="minorHAnsi"/>
                <w:sz w:val="20"/>
                <w:szCs w:val="20"/>
              </w:rPr>
            </w:pPr>
            <w:r w:rsidRPr="00511366">
              <w:rPr>
                <w:rFonts w:cstheme="minorHAnsi"/>
                <w:sz w:val="20"/>
                <w:szCs w:val="20"/>
              </w:rPr>
              <w:t>to use drawing, painting and sculpture to develop and share their ideas, experiences and imagination</w:t>
            </w:r>
          </w:p>
          <w:p w:rsidR="00392E42" w:rsidRPr="00511366" w:rsidRDefault="00392E42" w:rsidP="004825A8">
            <w:pPr>
              <w:jc w:val="center"/>
              <w:rPr>
                <w:rFonts w:cstheme="minorHAnsi"/>
                <w:sz w:val="20"/>
                <w:szCs w:val="20"/>
              </w:rPr>
            </w:pP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Mixed media-</w:t>
            </w:r>
          </w:p>
          <w:p w:rsidR="00392E42" w:rsidRPr="00511366" w:rsidRDefault="00392E42" w:rsidP="004825A8">
            <w:pPr>
              <w:jc w:val="center"/>
              <w:rPr>
                <w:rFonts w:cstheme="minorHAnsi"/>
                <w:b/>
                <w:sz w:val="20"/>
                <w:szCs w:val="20"/>
                <w:u w:val="single"/>
              </w:rPr>
            </w:pP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Sun flowers- Van Gough</w:t>
            </w:r>
          </w:p>
          <w:p w:rsidR="00392E42" w:rsidRPr="00511366" w:rsidRDefault="00392E42" w:rsidP="004825A8">
            <w:pPr>
              <w:jc w:val="center"/>
              <w:rPr>
                <w:rFonts w:cstheme="minorHAnsi"/>
                <w:sz w:val="20"/>
                <w:szCs w:val="20"/>
              </w:rPr>
            </w:pPr>
          </w:p>
          <w:p w:rsidR="00392E42" w:rsidRPr="00511366" w:rsidRDefault="00B11B73" w:rsidP="004825A8">
            <w:pPr>
              <w:autoSpaceDE w:val="0"/>
              <w:autoSpaceDN w:val="0"/>
              <w:adjustRightInd w:val="0"/>
              <w:spacing w:after="120"/>
              <w:jc w:val="center"/>
              <w:rPr>
                <w:rFonts w:cstheme="minorHAnsi"/>
                <w:sz w:val="20"/>
                <w:szCs w:val="20"/>
              </w:rPr>
            </w:pPr>
            <w:r>
              <w:rPr>
                <w:rFonts w:cstheme="minorHAnsi"/>
                <w:sz w:val="20"/>
                <w:szCs w:val="20"/>
              </w:rPr>
              <w:t>T</w:t>
            </w:r>
            <w:r w:rsidR="00392E42" w:rsidRPr="00511366">
              <w:rPr>
                <w:rFonts w:cstheme="minorHAnsi"/>
                <w:sz w:val="20"/>
                <w:szCs w:val="20"/>
              </w:rPr>
              <w:t>o use a range of materials creatively to design and make products</w:t>
            </w:r>
          </w:p>
          <w:p w:rsidR="00392E42" w:rsidRPr="00511366" w:rsidRDefault="00392E42" w:rsidP="004825A8">
            <w:pPr>
              <w:autoSpaceDE w:val="0"/>
              <w:autoSpaceDN w:val="0"/>
              <w:adjustRightInd w:val="0"/>
              <w:spacing w:after="120"/>
              <w:jc w:val="center"/>
              <w:rPr>
                <w:rFonts w:cstheme="minorHAnsi"/>
                <w:sz w:val="20"/>
                <w:szCs w:val="20"/>
              </w:rPr>
            </w:pPr>
            <w:r w:rsidRPr="00511366">
              <w:rPr>
                <w:rFonts w:cstheme="minorHAnsi"/>
                <w:sz w:val="20"/>
                <w:szCs w:val="20"/>
              </w:rPr>
              <w:t>to use drawing, painting and sculpture to develop and share their ideas, experiences and imagination</w:t>
            </w:r>
          </w:p>
          <w:p w:rsidR="00392E42" w:rsidRPr="00511366" w:rsidRDefault="00392E42" w:rsidP="004825A8">
            <w:pPr>
              <w:autoSpaceDE w:val="0"/>
              <w:autoSpaceDN w:val="0"/>
              <w:adjustRightInd w:val="0"/>
              <w:spacing w:after="120"/>
              <w:jc w:val="center"/>
              <w:rPr>
                <w:rFonts w:cstheme="minorHAnsi"/>
                <w:sz w:val="20"/>
                <w:szCs w:val="20"/>
              </w:rPr>
            </w:pPr>
            <w:r w:rsidRPr="00511366">
              <w:rPr>
                <w:rFonts w:cstheme="minorHAnsi"/>
                <w:sz w:val="20"/>
                <w:szCs w:val="20"/>
              </w:rPr>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r w:rsidRPr="00511366">
              <w:rPr>
                <w:rFonts w:cstheme="minorHAnsi"/>
                <w:sz w:val="20"/>
                <w:szCs w:val="20"/>
              </w:rPr>
              <w:t>about the work of a range of artists, craft makers and designers, describing the differences and similarities between different practices and disciplines, and making links to their own work.</w:t>
            </w:r>
          </w:p>
          <w:p w:rsidR="00392E42" w:rsidRPr="00511366" w:rsidRDefault="00392E42" w:rsidP="004825A8">
            <w:pPr>
              <w:jc w:val="center"/>
              <w:rPr>
                <w:rFonts w:cstheme="minorHAnsi"/>
                <w:sz w:val="20"/>
                <w:szCs w:val="20"/>
              </w:rPr>
            </w:pPr>
            <w:r w:rsidRPr="00511366">
              <w:rPr>
                <w:rFonts w:cstheme="minorHAnsi"/>
                <w:sz w:val="20"/>
                <w:szCs w:val="20"/>
              </w:rPr>
              <w:t>To use a range of materials creatively to design and make products to use drawing, painting and sculpture to develop and share their ideas, experiences and imagination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lastRenderedPageBreak/>
              <w:t>To develop a wide range of art and design techniques in using colour, pattern, texture, line, shape, form and space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the work of a range of artists, craft makers and designers, describing the differences and similarities between different practices and disciplines, and making links to their own work.</w:t>
            </w:r>
          </w:p>
          <w:p w:rsidR="00392E42" w:rsidRPr="00511366" w:rsidRDefault="00392E42" w:rsidP="004825A8">
            <w:pPr>
              <w:jc w:val="center"/>
              <w:rPr>
                <w:rFonts w:cstheme="minorHAnsi"/>
                <w:sz w:val="20"/>
                <w:szCs w:val="20"/>
              </w:rPr>
            </w:pPr>
          </w:p>
        </w:tc>
      </w:tr>
      <w:tr w:rsidR="00392E42" w:rsidRPr="00511366" w:rsidTr="00392E42">
        <w:trPr>
          <w:trHeight w:val="1213"/>
        </w:trPr>
        <w:tc>
          <w:tcPr>
            <w:tcW w:w="386" w:type="pct"/>
            <w:vMerge w:val="restart"/>
            <w:shd w:val="clear" w:color="auto" w:fill="33CCCC"/>
          </w:tcPr>
          <w:p w:rsidR="00392E42" w:rsidRPr="00511366" w:rsidRDefault="00392E42" w:rsidP="00392E42">
            <w:pPr>
              <w:jc w:val="center"/>
              <w:rPr>
                <w:rFonts w:cstheme="minorHAnsi"/>
                <w:b/>
                <w:sz w:val="20"/>
                <w:szCs w:val="20"/>
              </w:rPr>
            </w:pPr>
            <w:r w:rsidRPr="00511366">
              <w:rPr>
                <w:rFonts w:cstheme="minorHAnsi"/>
                <w:b/>
                <w:sz w:val="20"/>
                <w:szCs w:val="20"/>
              </w:rPr>
              <w:lastRenderedPageBreak/>
              <w:t>KS2</w:t>
            </w:r>
          </w:p>
          <w:p w:rsidR="00392E42" w:rsidRPr="00511366" w:rsidRDefault="00392E42" w:rsidP="00392E42">
            <w:pPr>
              <w:jc w:val="center"/>
              <w:rPr>
                <w:rFonts w:cstheme="minorHAnsi"/>
                <w:b/>
                <w:sz w:val="20"/>
                <w:szCs w:val="20"/>
              </w:rPr>
            </w:pPr>
          </w:p>
        </w:tc>
        <w:tc>
          <w:tcPr>
            <w:tcW w:w="264" w:type="pct"/>
          </w:tcPr>
          <w:p w:rsidR="00392E42" w:rsidRPr="00511366" w:rsidRDefault="00392E42" w:rsidP="00392E42">
            <w:pPr>
              <w:jc w:val="center"/>
              <w:rPr>
                <w:rFonts w:cstheme="minorHAnsi"/>
                <w:b/>
                <w:sz w:val="20"/>
                <w:szCs w:val="20"/>
              </w:rPr>
            </w:pPr>
            <w:r w:rsidRPr="00511366">
              <w:rPr>
                <w:rFonts w:cstheme="minorHAnsi"/>
                <w:b/>
                <w:sz w:val="20"/>
                <w:szCs w:val="20"/>
              </w:rPr>
              <w:t xml:space="preserve">Year 3 </w:t>
            </w:r>
          </w:p>
        </w:tc>
        <w:tc>
          <w:tcPr>
            <w:tcW w:w="72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Formal elements of Art</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Prehistoric Art</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sz w:val="20"/>
                <w:szCs w:val="20"/>
              </w:rPr>
            </w:pPr>
          </w:p>
        </w:tc>
        <w:tc>
          <w:tcPr>
            <w:tcW w:w="72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Craft</w:t>
            </w:r>
          </w:p>
          <w:p w:rsidR="00392E42" w:rsidRPr="00511366" w:rsidRDefault="00392E42" w:rsidP="00392E42">
            <w:pPr>
              <w:jc w:val="center"/>
              <w:rPr>
                <w:rFonts w:cstheme="minorHAnsi"/>
                <w:sz w:val="20"/>
                <w:szCs w:val="20"/>
              </w:rPr>
            </w:pPr>
            <w:r w:rsidRPr="00511366">
              <w:rPr>
                <w:rFonts w:cstheme="minorHAnsi"/>
                <w:sz w:val="20"/>
                <w:szCs w:val="20"/>
              </w:rPr>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sz w:val="20"/>
                <w:szCs w:val="20"/>
              </w:rPr>
            </w:pPr>
          </w:p>
        </w:tc>
        <w:tc>
          <w:tcPr>
            <w:tcW w:w="72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Art &amp; Design Skills</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r>
      <w:tr w:rsidR="00392E42" w:rsidRPr="00511366" w:rsidTr="00392E42">
        <w:trPr>
          <w:trHeight w:val="1213"/>
        </w:trPr>
        <w:tc>
          <w:tcPr>
            <w:tcW w:w="386" w:type="pct"/>
            <w:vMerge/>
            <w:shd w:val="clear" w:color="auto" w:fill="33CCCC"/>
          </w:tcPr>
          <w:p w:rsidR="00392E42" w:rsidRPr="00511366" w:rsidRDefault="00392E42" w:rsidP="00392E42">
            <w:pPr>
              <w:spacing w:before="100" w:beforeAutospacing="1" w:after="100" w:afterAutospacing="1"/>
              <w:jc w:val="center"/>
              <w:rPr>
                <w:rFonts w:cstheme="minorHAnsi"/>
                <w:sz w:val="20"/>
                <w:szCs w:val="20"/>
              </w:rPr>
            </w:pPr>
          </w:p>
        </w:tc>
        <w:tc>
          <w:tcPr>
            <w:tcW w:w="264" w:type="pct"/>
          </w:tcPr>
          <w:p w:rsidR="00392E42" w:rsidRPr="00511366" w:rsidRDefault="00392E42" w:rsidP="00392E42">
            <w:pPr>
              <w:jc w:val="center"/>
              <w:rPr>
                <w:rFonts w:cstheme="minorHAnsi"/>
                <w:b/>
                <w:sz w:val="20"/>
                <w:szCs w:val="20"/>
              </w:rPr>
            </w:pPr>
            <w:r w:rsidRPr="00511366">
              <w:rPr>
                <w:rFonts w:cstheme="minorHAnsi"/>
                <w:b/>
                <w:sz w:val="20"/>
                <w:szCs w:val="20"/>
              </w:rPr>
              <w:t>Year 4</w:t>
            </w:r>
          </w:p>
        </w:tc>
        <w:tc>
          <w:tcPr>
            <w:tcW w:w="725" w:type="pct"/>
          </w:tcPr>
          <w:p w:rsidR="00392E42" w:rsidRPr="00511366" w:rsidRDefault="00392E42" w:rsidP="00392E42">
            <w:pPr>
              <w:jc w:val="center"/>
              <w:rPr>
                <w:rFonts w:cstheme="minorHAnsi"/>
                <w:b/>
                <w:sz w:val="20"/>
                <w:szCs w:val="20"/>
                <w:u w:val="single"/>
              </w:rPr>
            </w:pPr>
            <w:r w:rsidRPr="00511366">
              <w:rPr>
                <w:rFonts w:eastAsia="Times New Roman" w:cstheme="minorHAnsi"/>
                <w:b/>
                <w:sz w:val="20"/>
                <w:szCs w:val="20"/>
                <w:u w:val="single"/>
              </w:rPr>
              <w:t>Sculpture – working with recycled materials</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lastRenderedPageBreak/>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p>
        </w:tc>
        <w:tc>
          <w:tcPr>
            <w:tcW w:w="725" w:type="pct"/>
          </w:tcPr>
          <w:p w:rsidR="00392E42" w:rsidRPr="00511366" w:rsidRDefault="00392E42" w:rsidP="00392E42">
            <w:pPr>
              <w:jc w:val="center"/>
              <w:rPr>
                <w:rFonts w:cstheme="minorHAnsi"/>
                <w:b/>
                <w:sz w:val="20"/>
                <w:szCs w:val="20"/>
                <w:u w:val="single"/>
              </w:rPr>
            </w:pPr>
            <w:r w:rsidRPr="00511366">
              <w:rPr>
                <w:rFonts w:eastAsia="Times New Roman" w:cstheme="minorHAnsi"/>
                <w:b/>
                <w:sz w:val="20"/>
                <w:szCs w:val="20"/>
                <w:u w:val="single"/>
              </w:rPr>
              <w:t>Formal elements of art – texture and pattern.</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lastRenderedPageBreak/>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p>
        </w:tc>
        <w:tc>
          <w:tcPr>
            <w:tcW w:w="725" w:type="pct"/>
          </w:tcPr>
          <w:p w:rsidR="00392E42" w:rsidRPr="00511366" w:rsidRDefault="00392E42" w:rsidP="00392E42">
            <w:pPr>
              <w:pStyle w:val="Default"/>
              <w:spacing w:after="240"/>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t>Every picture tells a story – analysing famous artists work</w:t>
            </w:r>
          </w:p>
          <w:p w:rsidR="00392E42" w:rsidRPr="00511366" w:rsidRDefault="00392E42" w:rsidP="00392E42">
            <w:pPr>
              <w:jc w:val="center"/>
              <w:rPr>
                <w:rFonts w:cstheme="minorHAnsi"/>
                <w:sz w:val="20"/>
                <w:szCs w:val="20"/>
              </w:rPr>
            </w:pPr>
            <w:r w:rsidRPr="00511366">
              <w:rPr>
                <w:rFonts w:cstheme="minorHAnsi"/>
                <w:sz w:val="20"/>
                <w:szCs w:val="20"/>
              </w:rPr>
              <w:t>(focus on European artists)</w:t>
            </w:r>
          </w:p>
          <w:p w:rsidR="00392E42" w:rsidRPr="00511366" w:rsidRDefault="00392E42" w:rsidP="00392E42">
            <w:pPr>
              <w:jc w:val="center"/>
              <w:rPr>
                <w:rFonts w:cstheme="minorHAnsi"/>
                <w:sz w:val="20"/>
                <w:szCs w:val="20"/>
              </w:rPr>
            </w:pPr>
            <w:r w:rsidRPr="00511366">
              <w:rPr>
                <w:rFonts w:cstheme="minorHAnsi"/>
                <w:sz w:val="20"/>
                <w:szCs w:val="20"/>
              </w:rPr>
              <w:t xml:space="preserve">To create sketch books to record their observations </w:t>
            </w:r>
            <w:r w:rsidRPr="00511366">
              <w:rPr>
                <w:rFonts w:cstheme="minorHAnsi"/>
                <w:sz w:val="20"/>
                <w:szCs w:val="20"/>
              </w:rPr>
              <w:lastRenderedPageBreak/>
              <w:t xml:space="preserve">and use them to review and revisit ideas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To improve their mastery of art and design techniques, including drawing, painting and sculpture with a range of materials [for example, pencil, charcoal, paint, clay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p>
        </w:tc>
      </w:tr>
      <w:tr w:rsidR="00392E42" w:rsidRPr="00511366" w:rsidTr="00392E42">
        <w:trPr>
          <w:trHeight w:val="1213"/>
        </w:trPr>
        <w:tc>
          <w:tcPr>
            <w:tcW w:w="386" w:type="pct"/>
            <w:vMerge/>
            <w:shd w:val="clear" w:color="auto" w:fill="33CCCC"/>
          </w:tcPr>
          <w:p w:rsidR="00392E42" w:rsidRPr="00511366" w:rsidRDefault="00392E42" w:rsidP="00392E42">
            <w:pPr>
              <w:spacing w:before="100" w:beforeAutospacing="1" w:after="100" w:afterAutospacing="1"/>
              <w:jc w:val="center"/>
              <w:rPr>
                <w:rFonts w:cstheme="minorHAnsi"/>
                <w:sz w:val="20"/>
                <w:szCs w:val="20"/>
              </w:rPr>
            </w:pPr>
          </w:p>
        </w:tc>
        <w:tc>
          <w:tcPr>
            <w:tcW w:w="264" w:type="pct"/>
          </w:tcPr>
          <w:p w:rsidR="00392E42" w:rsidRPr="00511366" w:rsidRDefault="00392E42" w:rsidP="004825A8">
            <w:pPr>
              <w:jc w:val="center"/>
              <w:rPr>
                <w:rFonts w:cstheme="minorHAnsi"/>
                <w:b/>
                <w:sz w:val="20"/>
                <w:szCs w:val="20"/>
              </w:rPr>
            </w:pPr>
            <w:r w:rsidRPr="00511366">
              <w:rPr>
                <w:rFonts w:cstheme="minorHAnsi"/>
                <w:b/>
                <w:sz w:val="20"/>
                <w:szCs w:val="20"/>
              </w:rPr>
              <w:t>Year 5</w:t>
            </w:r>
          </w:p>
        </w:tc>
        <w:tc>
          <w:tcPr>
            <w:tcW w:w="725" w:type="pct"/>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Design for a Purpose</w:t>
            </w:r>
          </w:p>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A coat of arms, a brand name and an advert</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create sketch books to record their observations 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improve their mastery of art and design techniques, including drawing, painting and sculpture with a range of materials [for example, pencil, charcoal, paint, clay</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Art &amp; Design Skills</w:t>
            </w:r>
          </w:p>
          <w:p w:rsidR="00392E42" w:rsidRPr="00511366" w:rsidRDefault="00392E42" w:rsidP="004825A8">
            <w:pPr>
              <w:shd w:val="clear" w:color="auto" w:fill="FFFFFF"/>
              <w:jc w:val="center"/>
              <w:rPr>
                <w:rFonts w:cstheme="minorHAnsi"/>
                <w:b/>
                <w:sz w:val="20"/>
                <w:szCs w:val="20"/>
              </w:rPr>
            </w:pPr>
            <w:r w:rsidRPr="00511366">
              <w:rPr>
                <w:rFonts w:cstheme="minorHAnsi"/>
                <w:b/>
                <w:sz w:val="20"/>
                <w:szCs w:val="20"/>
                <w:u w:val="single"/>
              </w:rPr>
              <w:t>Design, drawing, craft, painting and art appreciation</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create sketch books to record their observations 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improve their mastery of art and design techniques, including drawing, painting and sculpture with a range of materials [for example, pencil, charcoal, paint, clay</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Formal Elements: Architecture</w:t>
            </w:r>
          </w:p>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Colour, line, shape and form</w:t>
            </w: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-Viking Long houses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To create sketch books to record their observations 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improve their mastery of art and design techniques, including drawing, painting and sculpture with a range of materials [for example, pencil, charcoal, paint, clay</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tc>
        <w:tc>
          <w:tcPr>
            <w:tcW w:w="725" w:type="pct"/>
            <w:tcBorders>
              <w:bottom w:val="single" w:sz="4" w:space="0" w:color="auto"/>
            </w:tcBorders>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Every Picture Tells a Story</w:t>
            </w:r>
          </w:p>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Analysing famous artists’ work</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To create sketch books to record their observations 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c>
          <w:tcPr>
            <w:tcW w:w="725" w:type="pct"/>
            <w:tcBorders>
              <w:bottom w:val="single" w:sz="4" w:space="0" w:color="auto"/>
            </w:tcBorders>
          </w:tcPr>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tc>
      </w:tr>
      <w:tr w:rsidR="00392E42" w:rsidRPr="00511366" w:rsidTr="00392E42">
        <w:trPr>
          <w:trHeight w:val="1214"/>
        </w:trPr>
        <w:tc>
          <w:tcPr>
            <w:tcW w:w="386" w:type="pct"/>
            <w:vMerge/>
            <w:shd w:val="clear" w:color="auto" w:fill="33CCCC"/>
          </w:tcPr>
          <w:p w:rsidR="00392E42" w:rsidRPr="00511366" w:rsidRDefault="00392E42" w:rsidP="00392E42">
            <w:pPr>
              <w:spacing w:before="100" w:beforeAutospacing="1" w:after="100" w:afterAutospacing="1"/>
              <w:jc w:val="center"/>
              <w:rPr>
                <w:rFonts w:cstheme="minorHAnsi"/>
                <w:sz w:val="20"/>
                <w:szCs w:val="20"/>
              </w:rPr>
            </w:pPr>
          </w:p>
        </w:tc>
        <w:tc>
          <w:tcPr>
            <w:tcW w:w="264" w:type="pct"/>
          </w:tcPr>
          <w:p w:rsidR="00392E42" w:rsidRPr="00511366" w:rsidRDefault="00392E42" w:rsidP="004825A8">
            <w:pPr>
              <w:jc w:val="center"/>
              <w:rPr>
                <w:rFonts w:cstheme="minorHAnsi"/>
                <w:b/>
                <w:sz w:val="20"/>
                <w:szCs w:val="20"/>
              </w:rPr>
            </w:pPr>
            <w:r w:rsidRPr="00511366">
              <w:rPr>
                <w:rFonts w:cstheme="minorHAnsi"/>
                <w:b/>
                <w:sz w:val="20"/>
                <w:szCs w:val="20"/>
              </w:rPr>
              <w:t>Year 6</w:t>
            </w:r>
          </w:p>
        </w:tc>
        <w:tc>
          <w:tcPr>
            <w:tcW w:w="725" w:type="pct"/>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Art &amp; Design Skills:</w:t>
            </w:r>
          </w:p>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Design, drawing, craft, painting and art appreciation</w:t>
            </w:r>
          </w:p>
          <w:p w:rsidR="00392E42" w:rsidRPr="00511366" w:rsidRDefault="00392E42" w:rsidP="004825A8">
            <w:pPr>
              <w:shd w:val="clear" w:color="auto" w:fill="FFFFFF"/>
              <w:jc w:val="center"/>
              <w:rPr>
                <w:rFonts w:cstheme="minorHAnsi"/>
                <w:b/>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lastRenderedPageBreak/>
              <w:t>To create sketch books to record their observations 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c>
          <w:tcPr>
            <w:tcW w:w="725"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lastRenderedPageBreak/>
              <w:t>Still life: memory box – linked coastal objects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 xml:space="preserve">To improve their mastery of art and design techniques, including </w:t>
            </w:r>
            <w:r w:rsidRPr="00511366">
              <w:rPr>
                <w:rFonts w:cstheme="minorHAnsi"/>
                <w:sz w:val="20"/>
                <w:szCs w:val="20"/>
              </w:rPr>
              <w:lastRenderedPageBreak/>
              <w:t>drawing, painting and sculpture with a range of materials [for example, pencil, charcoal, paint, clay</w:t>
            </w:r>
          </w:p>
          <w:p w:rsidR="00392E42" w:rsidRPr="00511366" w:rsidRDefault="00392E42" w:rsidP="004825A8">
            <w:pPr>
              <w:jc w:val="center"/>
              <w:rPr>
                <w:rFonts w:cstheme="minorHAnsi"/>
                <w:sz w:val="20"/>
                <w:szCs w:val="20"/>
              </w:rPr>
            </w:pPr>
          </w:p>
        </w:tc>
        <w:tc>
          <w:tcPr>
            <w:tcW w:w="725" w:type="pct"/>
            <w:tcBorders>
              <w:right w:val="single" w:sz="4" w:space="0" w:color="auto"/>
            </w:tcBorders>
          </w:tcPr>
          <w:p w:rsidR="00392E42" w:rsidRPr="00511366" w:rsidRDefault="00392E42" w:rsidP="004825A8">
            <w:pPr>
              <w:jc w:val="center"/>
              <w:rPr>
                <w:rFonts w:cstheme="minorHAnsi"/>
                <w:sz w:val="20"/>
                <w:szCs w:val="20"/>
              </w:rPr>
            </w:pPr>
          </w:p>
        </w:tc>
        <w:tc>
          <w:tcPr>
            <w:tcW w:w="725" w:type="pct"/>
            <w:tcBorders>
              <w:right w:val="single" w:sz="4" w:space="0" w:color="auto"/>
            </w:tcBorders>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Making my Voice heard: Messaging in drawing, painting and sculpture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 xml:space="preserve">To improve their mastery of art and design </w:t>
            </w:r>
            <w:r w:rsidRPr="00511366">
              <w:rPr>
                <w:rFonts w:cstheme="minorHAnsi"/>
                <w:sz w:val="20"/>
                <w:szCs w:val="20"/>
              </w:rPr>
              <w:lastRenderedPageBreak/>
              <w:t>techniques, including drawing, painting and sculpture with a range of materials [for example, pencil, charcoal, paint, clay</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tc>
        <w:tc>
          <w:tcPr>
            <w:tcW w:w="725" w:type="pct"/>
            <w:tcBorders>
              <w:top w:val="single" w:sz="4" w:space="0" w:color="auto"/>
              <w:left w:val="single" w:sz="4" w:space="0" w:color="auto"/>
              <w:bottom w:val="single" w:sz="4" w:space="0" w:color="auto"/>
            </w:tcBorders>
          </w:tcPr>
          <w:p w:rsidR="00392E42" w:rsidRPr="00511366" w:rsidRDefault="00392E42" w:rsidP="004825A8">
            <w:pPr>
              <w:jc w:val="center"/>
              <w:rPr>
                <w:rFonts w:cstheme="minorHAnsi"/>
                <w:sz w:val="20"/>
                <w:szCs w:val="20"/>
              </w:rPr>
            </w:pPr>
          </w:p>
        </w:tc>
        <w:tc>
          <w:tcPr>
            <w:tcW w:w="725" w:type="pct"/>
            <w:tcBorders>
              <w:top w:val="single" w:sz="4" w:space="0" w:color="auto"/>
              <w:left w:val="single" w:sz="4" w:space="0" w:color="auto"/>
              <w:bottom w:val="single" w:sz="4" w:space="0" w:color="auto"/>
            </w:tcBorders>
          </w:tcPr>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Photography</w:t>
            </w:r>
          </w:p>
          <w:p w:rsidR="00392E42" w:rsidRPr="00511366" w:rsidRDefault="00392E42" w:rsidP="004825A8">
            <w:pPr>
              <w:shd w:val="clear" w:color="auto" w:fill="FFFFFF"/>
              <w:jc w:val="center"/>
              <w:rPr>
                <w:rFonts w:cstheme="minorHAnsi"/>
                <w:b/>
                <w:sz w:val="20"/>
                <w:szCs w:val="20"/>
                <w:u w:val="single"/>
              </w:rPr>
            </w:pPr>
            <w:r w:rsidRPr="00511366">
              <w:rPr>
                <w:rFonts w:cstheme="minorHAnsi"/>
                <w:b/>
                <w:sz w:val="20"/>
                <w:szCs w:val="20"/>
                <w:u w:val="single"/>
              </w:rPr>
              <w:t>Photomontage, macro photography and self-portrait</w:t>
            </w:r>
          </w:p>
          <w:p w:rsidR="00392E42" w:rsidRPr="00511366" w:rsidRDefault="00392E42" w:rsidP="004825A8">
            <w:pPr>
              <w:jc w:val="center"/>
              <w:rPr>
                <w:rFonts w:cstheme="minorHAnsi"/>
                <w:sz w:val="20"/>
                <w:szCs w:val="20"/>
              </w:rPr>
            </w:pPr>
            <w:r w:rsidRPr="00511366">
              <w:rPr>
                <w:rFonts w:cstheme="minorHAnsi"/>
                <w:sz w:val="20"/>
                <w:szCs w:val="20"/>
              </w:rPr>
              <w:t xml:space="preserve">To create sketch books to record their observations </w:t>
            </w:r>
            <w:r w:rsidRPr="00511366">
              <w:rPr>
                <w:rFonts w:cstheme="minorHAnsi"/>
                <w:sz w:val="20"/>
                <w:szCs w:val="20"/>
              </w:rPr>
              <w:lastRenderedPageBreak/>
              <w:t>and use them to review and revisit ideas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About great artists, architects and designers in history</w:t>
            </w:r>
          </w:p>
        </w:tc>
      </w:tr>
    </w:tbl>
    <w:p w:rsidR="00392E42" w:rsidRPr="00511366" w:rsidRDefault="00392E42" w:rsidP="00392E42">
      <w:pPr>
        <w:rPr>
          <w:rFonts w:cstheme="minorHAnsi"/>
          <w:sz w:val="20"/>
          <w:szCs w:val="20"/>
        </w:rPr>
      </w:pPr>
    </w:p>
    <w:p w:rsidR="00392E42" w:rsidRPr="00511366" w:rsidRDefault="00392E42" w:rsidP="00392E42">
      <w:pPr>
        <w:pBdr>
          <w:top w:val="single" w:sz="4" w:space="1" w:color="auto"/>
          <w:left w:val="single" w:sz="4" w:space="4"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 Academy Science Curriculum Skills coverage 2019 - 2020</w:t>
      </w:r>
    </w:p>
    <w:tbl>
      <w:tblPr>
        <w:tblStyle w:val="TableGrid"/>
        <w:tblW w:w="5044" w:type="pct"/>
        <w:tblInd w:w="-34" w:type="dxa"/>
        <w:tblLook w:val="04A0" w:firstRow="1" w:lastRow="0" w:firstColumn="1" w:lastColumn="0" w:noHBand="0" w:noVBand="1"/>
      </w:tblPr>
      <w:tblGrid>
        <w:gridCol w:w="1257"/>
        <w:gridCol w:w="838"/>
        <w:gridCol w:w="2097"/>
        <w:gridCol w:w="221"/>
        <w:gridCol w:w="2318"/>
        <w:gridCol w:w="2318"/>
        <w:gridCol w:w="2318"/>
        <w:gridCol w:w="2318"/>
        <w:gridCol w:w="291"/>
        <w:gridCol w:w="2030"/>
      </w:tblGrid>
      <w:tr w:rsidR="00392E42" w:rsidRPr="00511366" w:rsidTr="00392E42">
        <w:trPr>
          <w:trHeight w:val="643"/>
        </w:trPr>
        <w:tc>
          <w:tcPr>
            <w:tcW w:w="393" w:type="pct"/>
          </w:tcPr>
          <w:p w:rsidR="00392E42" w:rsidRPr="00511366" w:rsidRDefault="00392E42" w:rsidP="00392E42">
            <w:pPr>
              <w:ind w:left="34" w:hanging="34"/>
              <w:jc w:val="center"/>
              <w:rPr>
                <w:rFonts w:cstheme="minorHAnsi"/>
                <w:sz w:val="20"/>
                <w:szCs w:val="20"/>
              </w:rPr>
            </w:pPr>
          </w:p>
        </w:tc>
        <w:tc>
          <w:tcPr>
            <w:tcW w:w="262" w:type="pct"/>
          </w:tcPr>
          <w:p w:rsidR="00392E42" w:rsidRPr="00511366" w:rsidRDefault="00392E42" w:rsidP="00392E42">
            <w:pPr>
              <w:jc w:val="center"/>
              <w:rPr>
                <w:rFonts w:cstheme="minorHAnsi"/>
                <w:sz w:val="20"/>
                <w:szCs w:val="20"/>
              </w:rPr>
            </w:pPr>
          </w:p>
        </w:tc>
        <w:tc>
          <w:tcPr>
            <w:tcW w:w="724" w:type="pct"/>
            <w:gridSpan w:val="2"/>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Autumn 1</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rsidR="00392E42" w:rsidRPr="00511366" w:rsidRDefault="00392E42" w:rsidP="00392E42">
            <w:pPr>
              <w:jc w:val="center"/>
              <w:rPr>
                <w:rFonts w:cstheme="minorHAnsi"/>
                <w:sz w:val="20"/>
                <w:szCs w:val="20"/>
              </w:rPr>
            </w:pPr>
            <w:r w:rsidRPr="00511366">
              <w:rPr>
                <w:rFonts w:cstheme="minorHAnsi"/>
                <w:b/>
                <w:sz w:val="20"/>
                <w:szCs w:val="20"/>
              </w:rPr>
              <w:t>Autumn 2</w:t>
            </w:r>
          </w:p>
        </w:tc>
        <w:tc>
          <w:tcPr>
            <w:tcW w:w="724"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Spring 1</w:t>
            </w:r>
          </w:p>
        </w:tc>
        <w:tc>
          <w:tcPr>
            <w:tcW w:w="724"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Spring 2</w:t>
            </w:r>
          </w:p>
        </w:tc>
        <w:tc>
          <w:tcPr>
            <w:tcW w:w="724" w:type="pct"/>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Summer 1</w:t>
            </w:r>
          </w:p>
        </w:tc>
        <w:tc>
          <w:tcPr>
            <w:tcW w:w="725" w:type="pct"/>
            <w:gridSpan w:val="2"/>
            <w:tcBorders>
              <w:top w:val="single" w:sz="4" w:space="0" w:color="auto"/>
              <w:left w:val="single" w:sz="4" w:space="0" w:color="auto"/>
              <w:bottom w:val="single" w:sz="4" w:space="0" w:color="auto"/>
              <w:right w:val="single" w:sz="4" w:space="0" w:color="auto"/>
            </w:tcBorders>
          </w:tcPr>
          <w:p w:rsidR="00392E42" w:rsidRPr="00511366" w:rsidRDefault="00392E42" w:rsidP="00392E42">
            <w:pPr>
              <w:jc w:val="center"/>
              <w:rPr>
                <w:rFonts w:cstheme="minorHAnsi"/>
                <w:sz w:val="20"/>
                <w:szCs w:val="20"/>
              </w:rPr>
            </w:pPr>
            <w:r w:rsidRPr="00511366">
              <w:rPr>
                <w:rFonts w:cstheme="minorHAnsi"/>
                <w:b/>
                <w:sz w:val="20"/>
                <w:szCs w:val="20"/>
              </w:rPr>
              <w:t>Summer 2</w:t>
            </w:r>
          </w:p>
        </w:tc>
      </w:tr>
      <w:tr w:rsidR="00392E42" w:rsidRPr="00511366" w:rsidTr="00392E42">
        <w:trPr>
          <w:trHeight w:val="1081"/>
        </w:trPr>
        <w:tc>
          <w:tcPr>
            <w:tcW w:w="393" w:type="pct"/>
            <w:vMerge w:val="restart"/>
            <w:shd w:val="clear" w:color="auto" w:fill="33CCCC"/>
          </w:tcPr>
          <w:p w:rsidR="00392E42" w:rsidRPr="00511366" w:rsidRDefault="00392E42" w:rsidP="00392E42">
            <w:pPr>
              <w:jc w:val="center"/>
              <w:rPr>
                <w:rFonts w:cstheme="minorHAnsi"/>
                <w:b/>
                <w:sz w:val="20"/>
                <w:szCs w:val="20"/>
              </w:rPr>
            </w:pPr>
            <w:r w:rsidRPr="00511366">
              <w:rPr>
                <w:rFonts w:cstheme="minorHAnsi"/>
                <w:b/>
                <w:sz w:val="20"/>
                <w:szCs w:val="20"/>
              </w:rPr>
              <w:t>KS1</w:t>
            </w: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b/>
                <w:sz w:val="20"/>
                <w:szCs w:val="20"/>
              </w:rPr>
            </w:pPr>
          </w:p>
        </w:tc>
        <w:tc>
          <w:tcPr>
            <w:tcW w:w="262" w:type="pct"/>
          </w:tcPr>
          <w:p w:rsidR="00392E42" w:rsidRPr="00511366" w:rsidRDefault="00392E42" w:rsidP="00392E42">
            <w:pPr>
              <w:jc w:val="center"/>
              <w:rPr>
                <w:rFonts w:cstheme="minorHAnsi"/>
                <w:b/>
                <w:sz w:val="20"/>
                <w:szCs w:val="20"/>
              </w:rPr>
            </w:pPr>
            <w:r w:rsidRPr="00511366">
              <w:rPr>
                <w:rFonts w:cstheme="minorHAnsi"/>
                <w:b/>
                <w:sz w:val="20"/>
                <w:szCs w:val="20"/>
              </w:rPr>
              <w:t>Year 1</w:t>
            </w:r>
          </w:p>
        </w:tc>
        <w:tc>
          <w:tcPr>
            <w:tcW w:w="724" w:type="pct"/>
            <w:gridSpan w:val="2"/>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Trees and plants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name a variety of common wild and garden plants, including deciduous and evergreen trees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describe the basic structure of a variety of common flowering plants, including trees</w:t>
            </w:r>
          </w:p>
          <w:p w:rsidR="00392E42" w:rsidRPr="00511366" w:rsidRDefault="00392E42" w:rsidP="004825A8">
            <w:pPr>
              <w:jc w:val="center"/>
              <w:rPr>
                <w:rFonts w:cstheme="minorHAnsi"/>
                <w:sz w:val="20"/>
                <w:szCs w:val="20"/>
              </w:rPr>
            </w:pPr>
            <w:r w:rsidRPr="00511366">
              <w:rPr>
                <w:rFonts w:cstheme="minorHAnsi"/>
                <w:b/>
                <w:sz w:val="20"/>
                <w:szCs w:val="20"/>
                <w:u w:val="single"/>
              </w:rPr>
              <w:t>Seasonal changes</w:t>
            </w:r>
            <w:r w:rsidRPr="00511366">
              <w:rPr>
                <w:rFonts w:cstheme="minorHAnsi"/>
                <w:sz w:val="20"/>
                <w:szCs w:val="20"/>
                <w:u w:val="single"/>
              </w:rPr>
              <w:t xml:space="preserve"> </w:t>
            </w:r>
            <w:r w:rsidRPr="00511366">
              <w:rPr>
                <w:rFonts w:cstheme="minorHAnsi"/>
                <w:sz w:val="20"/>
                <w:szCs w:val="20"/>
              </w:rPr>
              <w:t>(autumn)</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observe changes across the 4 seasons</w:t>
            </w:r>
          </w:p>
          <w:p w:rsidR="00392E42" w:rsidRPr="00511366" w:rsidRDefault="00392E42" w:rsidP="004825A8">
            <w:pPr>
              <w:jc w:val="center"/>
              <w:rPr>
                <w:rFonts w:cstheme="minorHAnsi"/>
                <w:sz w:val="20"/>
                <w:szCs w:val="20"/>
              </w:rPr>
            </w:pPr>
          </w:p>
        </w:tc>
        <w:tc>
          <w:tcPr>
            <w:tcW w:w="724"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Everyday materials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distinguish between an object and the material from which it is made</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name a variety of everyday materials, including wood, plastic, glass, metal, water, and rock</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describe the simple physical properties of a variety of everyday materials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compare and group together a variety of everyday materials on the basis of their simple physical properties</w:t>
            </w:r>
          </w:p>
          <w:p w:rsidR="00392E42" w:rsidRPr="00511366" w:rsidRDefault="00392E42" w:rsidP="004825A8">
            <w:pPr>
              <w:jc w:val="center"/>
              <w:rPr>
                <w:rFonts w:cstheme="minorHAnsi"/>
                <w:sz w:val="20"/>
                <w:szCs w:val="20"/>
              </w:rPr>
            </w:pPr>
          </w:p>
        </w:tc>
        <w:tc>
          <w:tcPr>
            <w:tcW w:w="724"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Seasonal changes</w:t>
            </w:r>
          </w:p>
          <w:p w:rsidR="00392E42" w:rsidRPr="00511366" w:rsidRDefault="00392E42" w:rsidP="004825A8">
            <w:pPr>
              <w:jc w:val="center"/>
              <w:rPr>
                <w:rFonts w:cstheme="minorHAnsi"/>
                <w:sz w:val="20"/>
                <w:szCs w:val="20"/>
              </w:rPr>
            </w:pPr>
            <w:r w:rsidRPr="00511366">
              <w:rPr>
                <w:rFonts w:cstheme="minorHAnsi"/>
                <w:sz w:val="20"/>
                <w:szCs w:val="20"/>
              </w:rPr>
              <w:t>(day length and spring)</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observe changes across the 4 seasons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observe and describe weather associated with the seasons and how day length varies</w:t>
            </w:r>
          </w:p>
          <w:p w:rsidR="00392E42" w:rsidRPr="00511366" w:rsidRDefault="00392E42" w:rsidP="004825A8">
            <w:pPr>
              <w:jc w:val="center"/>
              <w:rPr>
                <w:rFonts w:cstheme="minorHAnsi"/>
                <w:sz w:val="20"/>
                <w:szCs w:val="20"/>
              </w:rPr>
            </w:pPr>
          </w:p>
        </w:tc>
        <w:tc>
          <w:tcPr>
            <w:tcW w:w="724"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Human body</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name, draw and label the basic parts of the human body and say which part of the body is associated with each sense</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sz w:val="20"/>
                <w:szCs w:val="20"/>
              </w:rPr>
            </w:pPr>
            <w:r w:rsidRPr="00511366">
              <w:rPr>
                <w:rFonts w:cstheme="minorHAnsi"/>
                <w:sz w:val="20"/>
                <w:szCs w:val="20"/>
              </w:rPr>
              <w:t>Planting in allotment</w:t>
            </w:r>
          </w:p>
        </w:tc>
        <w:tc>
          <w:tcPr>
            <w:tcW w:w="724" w:type="pct"/>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Seasonal changes</w:t>
            </w:r>
          </w:p>
          <w:p w:rsidR="00392E42" w:rsidRPr="00511366" w:rsidRDefault="00392E42" w:rsidP="004825A8">
            <w:pPr>
              <w:jc w:val="center"/>
              <w:rPr>
                <w:rFonts w:cstheme="minorHAnsi"/>
                <w:sz w:val="20"/>
                <w:szCs w:val="20"/>
              </w:rPr>
            </w:pPr>
            <w:r w:rsidRPr="00511366">
              <w:rPr>
                <w:rFonts w:cstheme="minorHAnsi"/>
                <w:sz w:val="20"/>
                <w:szCs w:val="20"/>
              </w:rPr>
              <w:t>(summer)</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observe changes across the 4 seasons</w:t>
            </w:r>
          </w:p>
          <w:p w:rsidR="00392E42" w:rsidRPr="00511366" w:rsidRDefault="00392E42" w:rsidP="004825A8">
            <w:pPr>
              <w:jc w:val="center"/>
              <w:rPr>
                <w:rFonts w:cstheme="minorHAnsi"/>
                <w:sz w:val="20"/>
                <w:szCs w:val="20"/>
              </w:rPr>
            </w:pPr>
          </w:p>
          <w:p w:rsidR="00392E42" w:rsidRPr="00511366" w:rsidRDefault="00392E42" w:rsidP="004825A8">
            <w:pPr>
              <w:jc w:val="center"/>
              <w:rPr>
                <w:rFonts w:cstheme="minorHAnsi"/>
                <w:b/>
                <w:sz w:val="20"/>
                <w:szCs w:val="20"/>
                <w:u w:val="single"/>
              </w:rPr>
            </w:pPr>
            <w:r w:rsidRPr="00511366">
              <w:rPr>
                <w:rFonts w:cstheme="minorHAnsi"/>
                <w:b/>
                <w:sz w:val="20"/>
                <w:szCs w:val="20"/>
                <w:u w:val="single"/>
              </w:rPr>
              <w:t>Sea animals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name a variety of common animals including fish, amphibians, reptiles, birds and mammals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describe and compare the structure of a variety of common animals (fish, amphibians, reptiles, birds and mammals including pets)</w:t>
            </w:r>
          </w:p>
          <w:p w:rsidR="00392E42" w:rsidRPr="00511366" w:rsidRDefault="00392E42" w:rsidP="004825A8">
            <w:pPr>
              <w:jc w:val="center"/>
              <w:rPr>
                <w:rFonts w:cstheme="minorHAnsi"/>
                <w:sz w:val="20"/>
                <w:szCs w:val="20"/>
              </w:rPr>
            </w:pPr>
          </w:p>
        </w:tc>
        <w:tc>
          <w:tcPr>
            <w:tcW w:w="725" w:type="pct"/>
            <w:gridSpan w:val="2"/>
          </w:tcPr>
          <w:p w:rsidR="00392E42" w:rsidRPr="00511366" w:rsidRDefault="00392E42" w:rsidP="004825A8">
            <w:pPr>
              <w:spacing w:before="100" w:beforeAutospacing="1" w:after="100" w:afterAutospacing="1"/>
              <w:jc w:val="center"/>
              <w:rPr>
                <w:rFonts w:cstheme="minorHAnsi"/>
                <w:b/>
                <w:sz w:val="20"/>
                <w:szCs w:val="20"/>
                <w:u w:val="single"/>
              </w:rPr>
            </w:pPr>
            <w:r w:rsidRPr="00511366">
              <w:rPr>
                <w:rFonts w:cstheme="minorHAnsi"/>
                <w:b/>
                <w:sz w:val="20"/>
                <w:szCs w:val="20"/>
                <w:u w:val="single"/>
              </w:rPr>
              <w:t>animals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name a variety of common animals including fish, amphibians, reptiles, birds and mammals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identify and name a variety of common animals that are carnivores, herbivores and omnivores</w:t>
            </w:r>
          </w:p>
          <w:p w:rsidR="00392E42" w:rsidRPr="00511366" w:rsidRDefault="00392E42" w:rsidP="004825A8">
            <w:pPr>
              <w:spacing w:before="100" w:beforeAutospacing="1" w:after="100" w:afterAutospacing="1"/>
              <w:jc w:val="center"/>
              <w:rPr>
                <w:rFonts w:cstheme="minorHAnsi"/>
                <w:sz w:val="20"/>
                <w:szCs w:val="20"/>
              </w:rPr>
            </w:pPr>
            <w:r w:rsidRPr="00511366">
              <w:rPr>
                <w:rFonts w:cstheme="minorHAnsi"/>
                <w:sz w:val="20"/>
                <w:szCs w:val="20"/>
              </w:rPr>
              <w:t>describe and compare the structure of a variety of common animals (fish, amphibians, reptiles, birds and mammals including pets)</w:t>
            </w:r>
          </w:p>
          <w:p w:rsidR="00392E42" w:rsidRPr="00511366" w:rsidRDefault="00392E42" w:rsidP="004825A8">
            <w:pPr>
              <w:jc w:val="center"/>
              <w:rPr>
                <w:rFonts w:cstheme="minorHAnsi"/>
                <w:sz w:val="20"/>
                <w:szCs w:val="20"/>
              </w:rPr>
            </w:pPr>
          </w:p>
        </w:tc>
      </w:tr>
      <w:tr w:rsidR="00392E42" w:rsidRPr="00511366" w:rsidTr="00392E42">
        <w:trPr>
          <w:trHeight w:val="1081"/>
        </w:trPr>
        <w:tc>
          <w:tcPr>
            <w:tcW w:w="393" w:type="pct"/>
            <w:vMerge/>
            <w:shd w:val="clear" w:color="auto" w:fill="33CCCC"/>
          </w:tcPr>
          <w:p w:rsidR="00392E42" w:rsidRPr="00511366" w:rsidRDefault="00392E42" w:rsidP="00392E42">
            <w:pPr>
              <w:jc w:val="center"/>
              <w:rPr>
                <w:rFonts w:cstheme="minorHAnsi"/>
                <w:b/>
                <w:sz w:val="20"/>
                <w:szCs w:val="20"/>
              </w:rPr>
            </w:pPr>
          </w:p>
        </w:tc>
        <w:tc>
          <w:tcPr>
            <w:tcW w:w="262" w:type="pct"/>
          </w:tcPr>
          <w:p w:rsidR="00392E42" w:rsidRPr="00511366" w:rsidRDefault="00392E42" w:rsidP="00392E42">
            <w:pPr>
              <w:jc w:val="center"/>
              <w:rPr>
                <w:rFonts w:cstheme="minorHAnsi"/>
                <w:b/>
                <w:sz w:val="20"/>
                <w:szCs w:val="20"/>
              </w:rPr>
            </w:pPr>
            <w:r w:rsidRPr="00511366">
              <w:rPr>
                <w:rFonts w:cstheme="minorHAnsi"/>
                <w:b/>
                <w:sz w:val="20"/>
                <w:szCs w:val="20"/>
              </w:rPr>
              <w:t>Year 2</w:t>
            </w:r>
          </w:p>
        </w:tc>
        <w:tc>
          <w:tcPr>
            <w:tcW w:w="1448" w:type="pct"/>
            <w:gridSpan w:val="3"/>
            <w:shd w:val="clear" w:color="auto" w:fill="auto"/>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t>Use of everyday materials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 xml:space="preserve">Identify and compare the suitability of a variety of everyday materials, including wood, metal, plastic, </w:t>
            </w:r>
            <w:r w:rsidRPr="00511366">
              <w:rPr>
                <w:rFonts w:cstheme="minorHAnsi"/>
                <w:sz w:val="20"/>
                <w:szCs w:val="20"/>
              </w:rPr>
              <w:lastRenderedPageBreak/>
              <w:t>glass, brick, rock, paper and cardboard for particular uses.</w:t>
            </w:r>
          </w:p>
          <w:p w:rsidR="00392E42" w:rsidRPr="00511366" w:rsidRDefault="00392E42" w:rsidP="004825A8">
            <w:pPr>
              <w:jc w:val="center"/>
              <w:rPr>
                <w:rFonts w:cstheme="minorHAnsi"/>
                <w:sz w:val="20"/>
                <w:szCs w:val="20"/>
              </w:rPr>
            </w:pPr>
            <w:r w:rsidRPr="00511366">
              <w:rPr>
                <w:rFonts w:cstheme="minorHAnsi"/>
                <w:sz w:val="20"/>
                <w:szCs w:val="20"/>
              </w:rPr>
              <w:t>Find out how the shapes of solid objects made from some materials can be changed by squashing, bending, twisting and stretching.</w:t>
            </w:r>
          </w:p>
          <w:p w:rsidR="00392E42" w:rsidRPr="00511366" w:rsidRDefault="00392E42" w:rsidP="004825A8">
            <w:pPr>
              <w:jc w:val="center"/>
              <w:rPr>
                <w:rFonts w:cstheme="minorHAnsi"/>
                <w:sz w:val="20"/>
                <w:szCs w:val="20"/>
              </w:rPr>
            </w:pPr>
            <w:r w:rsidRPr="00511366">
              <w:rPr>
                <w:rFonts w:cstheme="minorHAnsi"/>
                <w:sz w:val="20"/>
                <w:szCs w:val="20"/>
              </w:rPr>
              <w:t>Animals including humans.</w:t>
            </w:r>
          </w:p>
          <w:p w:rsidR="00392E42" w:rsidRPr="00511366" w:rsidRDefault="00392E42" w:rsidP="004825A8">
            <w:pPr>
              <w:jc w:val="center"/>
              <w:rPr>
                <w:rFonts w:cstheme="minorHAnsi"/>
                <w:sz w:val="20"/>
                <w:szCs w:val="20"/>
              </w:rPr>
            </w:pPr>
            <w:r w:rsidRPr="00511366">
              <w:rPr>
                <w:rFonts w:cstheme="minorHAnsi"/>
                <w:sz w:val="20"/>
                <w:szCs w:val="20"/>
              </w:rPr>
              <w:t>Notice that animals including humans have offspring which grow into adults</w:t>
            </w:r>
          </w:p>
          <w:p w:rsidR="00392E42" w:rsidRPr="00511366" w:rsidRDefault="00392E42" w:rsidP="004825A8">
            <w:pPr>
              <w:jc w:val="center"/>
              <w:rPr>
                <w:rFonts w:cstheme="minorHAnsi"/>
                <w:sz w:val="20"/>
                <w:szCs w:val="20"/>
              </w:rPr>
            </w:pPr>
            <w:r w:rsidRPr="00511366">
              <w:rPr>
                <w:rFonts w:cstheme="minorHAnsi"/>
                <w:sz w:val="20"/>
                <w:szCs w:val="20"/>
              </w:rPr>
              <w:t>Find out about and describe the basic needs of animals including humans for survival ex: water. Food, air.</w:t>
            </w:r>
          </w:p>
          <w:p w:rsidR="00392E42" w:rsidRPr="00511366" w:rsidRDefault="00392E42" w:rsidP="004825A8">
            <w:pPr>
              <w:jc w:val="center"/>
              <w:rPr>
                <w:rFonts w:cstheme="minorHAnsi"/>
                <w:sz w:val="20"/>
                <w:szCs w:val="20"/>
              </w:rPr>
            </w:pPr>
            <w:r w:rsidRPr="00511366">
              <w:rPr>
                <w:rFonts w:cstheme="minorHAnsi"/>
                <w:sz w:val="20"/>
                <w:szCs w:val="20"/>
              </w:rPr>
              <w:t>Describe the importance for humans of exercise, eating the right amounts of different types of food and hygiene.</w:t>
            </w:r>
          </w:p>
        </w:tc>
        <w:tc>
          <w:tcPr>
            <w:tcW w:w="1448" w:type="pct"/>
            <w:gridSpan w:val="2"/>
            <w:shd w:val="clear" w:color="auto" w:fill="auto"/>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lastRenderedPageBreak/>
              <w:t>Living things and habitats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lastRenderedPageBreak/>
              <w:t>Explore and compare the differences between things that are living, dead, and things that have never been alive</w:t>
            </w:r>
          </w:p>
          <w:p w:rsidR="00392E42" w:rsidRPr="00511366" w:rsidRDefault="00392E42" w:rsidP="004825A8">
            <w:pPr>
              <w:jc w:val="center"/>
              <w:rPr>
                <w:rFonts w:cstheme="minorHAnsi"/>
                <w:sz w:val="20"/>
                <w:szCs w:val="20"/>
              </w:rPr>
            </w:pPr>
            <w:r w:rsidRPr="00511366">
              <w:rPr>
                <w:rFonts w:cstheme="minorHAnsi"/>
                <w:sz w:val="20"/>
                <w:szCs w:val="20"/>
              </w:rPr>
              <w:t>Identify that most living things live in habitats to which they are suited and describe how different habitats provide for the basic needs of different kinds of animals and plants, and how they depend on each other</w:t>
            </w:r>
          </w:p>
          <w:p w:rsidR="00392E42" w:rsidRPr="00511366" w:rsidRDefault="00392E42" w:rsidP="004825A8">
            <w:pPr>
              <w:jc w:val="center"/>
              <w:rPr>
                <w:rFonts w:cstheme="minorHAnsi"/>
                <w:sz w:val="20"/>
                <w:szCs w:val="20"/>
              </w:rPr>
            </w:pPr>
            <w:r w:rsidRPr="00511366">
              <w:rPr>
                <w:rFonts w:cstheme="minorHAnsi"/>
                <w:sz w:val="20"/>
                <w:szCs w:val="20"/>
              </w:rPr>
              <w:t>Identify and name a variety of plants and animals in their habitats, including microhabitats.</w:t>
            </w:r>
          </w:p>
          <w:p w:rsidR="00392E42" w:rsidRPr="00511366" w:rsidRDefault="00392E42" w:rsidP="004825A8">
            <w:pPr>
              <w:jc w:val="center"/>
              <w:rPr>
                <w:rFonts w:cstheme="minorHAnsi"/>
                <w:sz w:val="20"/>
                <w:szCs w:val="20"/>
              </w:rPr>
            </w:pPr>
            <w:r w:rsidRPr="00511366">
              <w:rPr>
                <w:rFonts w:cstheme="minorHAnsi"/>
                <w:sz w:val="20"/>
                <w:szCs w:val="20"/>
              </w:rPr>
              <w:t>Describe how animals obtain their food from plants and other animals, using the idea of a simple food chain, and identify and name different sources of food.</w:t>
            </w:r>
          </w:p>
        </w:tc>
        <w:tc>
          <w:tcPr>
            <w:tcW w:w="1449" w:type="pct"/>
            <w:gridSpan w:val="3"/>
          </w:tcPr>
          <w:p w:rsidR="00392E42" w:rsidRPr="00511366" w:rsidRDefault="00392E42" w:rsidP="004825A8">
            <w:pPr>
              <w:jc w:val="center"/>
              <w:rPr>
                <w:rFonts w:cstheme="minorHAnsi"/>
                <w:b/>
                <w:sz w:val="20"/>
                <w:szCs w:val="20"/>
                <w:u w:val="single"/>
              </w:rPr>
            </w:pPr>
            <w:r w:rsidRPr="00511366">
              <w:rPr>
                <w:rFonts w:cstheme="minorHAnsi"/>
                <w:b/>
                <w:sz w:val="20"/>
                <w:szCs w:val="20"/>
                <w:u w:val="single"/>
              </w:rPr>
              <w:lastRenderedPageBreak/>
              <w:t>Plants</w:t>
            </w:r>
          </w:p>
          <w:p w:rsidR="00392E42" w:rsidRPr="00511366" w:rsidRDefault="00392E42" w:rsidP="004825A8">
            <w:pPr>
              <w:jc w:val="center"/>
              <w:rPr>
                <w:rFonts w:cstheme="minorHAnsi"/>
                <w:sz w:val="20"/>
                <w:szCs w:val="20"/>
                <w:u w:val="single"/>
              </w:rPr>
            </w:pPr>
          </w:p>
          <w:p w:rsidR="00392E42" w:rsidRPr="00511366" w:rsidRDefault="00392E42" w:rsidP="004825A8">
            <w:pPr>
              <w:jc w:val="center"/>
              <w:rPr>
                <w:rFonts w:cstheme="minorHAnsi"/>
                <w:sz w:val="20"/>
                <w:szCs w:val="20"/>
              </w:rPr>
            </w:pPr>
            <w:r w:rsidRPr="00511366">
              <w:rPr>
                <w:rFonts w:cstheme="minorHAnsi"/>
                <w:sz w:val="20"/>
                <w:szCs w:val="20"/>
              </w:rPr>
              <w:t>Observe and describe how seeds and bulbs grow into mature plants</w:t>
            </w:r>
          </w:p>
          <w:p w:rsidR="00392E42" w:rsidRPr="00511366" w:rsidRDefault="00392E42" w:rsidP="004825A8">
            <w:pPr>
              <w:jc w:val="center"/>
              <w:rPr>
                <w:rFonts w:cstheme="minorHAnsi"/>
                <w:sz w:val="20"/>
                <w:szCs w:val="20"/>
              </w:rPr>
            </w:pPr>
            <w:r w:rsidRPr="00511366">
              <w:rPr>
                <w:rFonts w:cstheme="minorHAnsi"/>
                <w:sz w:val="20"/>
                <w:szCs w:val="20"/>
              </w:rPr>
              <w:lastRenderedPageBreak/>
              <w:t>Find out and describe how plants need water, light and a suitable temperature to grow and stay healthy.</w:t>
            </w:r>
          </w:p>
        </w:tc>
      </w:tr>
      <w:tr w:rsidR="00392E42" w:rsidRPr="00511366" w:rsidTr="005917BB">
        <w:trPr>
          <w:trHeight w:val="1213"/>
        </w:trPr>
        <w:tc>
          <w:tcPr>
            <w:tcW w:w="393" w:type="pct"/>
            <w:vMerge w:val="restart"/>
            <w:shd w:val="clear" w:color="auto" w:fill="33CCCC"/>
          </w:tcPr>
          <w:p w:rsidR="00392E42" w:rsidRPr="00511366" w:rsidRDefault="00392E42" w:rsidP="00392E42">
            <w:pPr>
              <w:jc w:val="center"/>
              <w:rPr>
                <w:rFonts w:cstheme="minorHAnsi"/>
                <w:b/>
                <w:sz w:val="20"/>
                <w:szCs w:val="20"/>
              </w:rPr>
            </w:pPr>
            <w:r w:rsidRPr="00511366">
              <w:rPr>
                <w:rFonts w:cstheme="minorHAnsi"/>
                <w:b/>
                <w:sz w:val="20"/>
                <w:szCs w:val="20"/>
              </w:rPr>
              <w:lastRenderedPageBreak/>
              <w:t>KS2</w:t>
            </w:r>
          </w:p>
          <w:p w:rsidR="00392E42" w:rsidRPr="00511366" w:rsidRDefault="00392E42" w:rsidP="00392E42">
            <w:pPr>
              <w:jc w:val="center"/>
              <w:rPr>
                <w:rFonts w:cstheme="minorHAnsi"/>
                <w:b/>
                <w:sz w:val="20"/>
                <w:szCs w:val="20"/>
              </w:rPr>
            </w:pPr>
          </w:p>
        </w:tc>
        <w:tc>
          <w:tcPr>
            <w:tcW w:w="262" w:type="pct"/>
          </w:tcPr>
          <w:p w:rsidR="00392E42" w:rsidRPr="00511366" w:rsidRDefault="00392E42" w:rsidP="00392E42">
            <w:pPr>
              <w:jc w:val="center"/>
              <w:rPr>
                <w:rFonts w:cstheme="minorHAnsi"/>
                <w:b/>
                <w:sz w:val="20"/>
                <w:szCs w:val="20"/>
              </w:rPr>
            </w:pPr>
            <w:r w:rsidRPr="00511366">
              <w:rPr>
                <w:rFonts w:cstheme="minorHAnsi"/>
                <w:b/>
                <w:sz w:val="20"/>
                <w:szCs w:val="20"/>
              </w:rPr>
              <w:t xml:space="preserve">Year 3 </w:t>
            </w:r>
          </w:p>
        </w:tc>
        <w:tc>
          <w:tcPr>
            <w:tcW w:w="65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 xml:space="preserve">Animals including humans </w:t>
            </w:r>
          </w:p>
          <w:p w:rsidR="00392E42" w:rsidRPr="00511366" w:rsidRDefault="00392E42" w:rsidP="00392E42">
            <w:pPr>
              <w:jc w:val="center"/>
              <w:rPr>
                <w:rFonts w:cstheme="minorHAnsi"/>
                <w:b/>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identify that animals, including humans, need the right types and amount of nutrition, and that they cannot make their own food; they get nutrition from what they eat</w:t>
            </w:r>
          </w:p>
          <w:p w:rsidR="00392E42" w:rsidRPr="00511366" w:rsidRDefault="00392E42" w:rsidP="00392E42">
            <w:pPr>
              <w:jc w:val="center"/>
              <w:rPr>
                <w:rFonts w:cstheme="minorHAnsi"/>
                <w:sz w:val="20"/>
                <w:szCs w:val="20"/>
              </w:rPr>
            </w:pPr>
            <w:r w:rsidRPr="00511366">
              <w:rPr>
                <w:rFonts w:cstheme="minorHAnsi"/>
                <w:sz w:val="20"/>
                <w:szCs w:val="20"/>
              </w:rPr>
              <w:t xml:space="preserve">  identify that humans and some other animals have skeletons and muscles for support, protection and movement.</w:t>
            </w:r>
          </w:p>
        </w:tc>
        <w:tc>
          <w:tcPr>
            <w:tcW w:w="793" w:type="pct"/>
            <w:gridSpan w:val="2"/>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 xml:space="preserve">Forces and magnets </w:t>
            </w:r>
          </w:p>
          <w:p w:rsidR="00392E42" w:rsidRPr="00511366" w:rsidRDefault="00392E42" w:rsidP="00392E42">
            <w:pPr>
              <w:jc w:val="center"/>
              <w:rPr>
                <w:rFonts w:cstheme="minorHAnsi"/>
                <w:b/>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 xml:space="preserve">compare how things move on different surfaces </w:t>
            </w:r>
          </w:p>
          <w:p w:rsidR="00392E42" w:rsidRPr="00511366" w:rsidRDefault="00392E42" w:rsidP="00392E42">
            <w:pPr>
              <w:jc w:val="center"/>
              <w:rPr>
                <w:rFonts w:cstheme="minorHAnsi"/>
                <w:sz w:val="20"/>
                <w:szCs w:val="20"/>
              </w:rPr>
            </w:pPr>
            <w:r w:rsidRPr="00511366">
              <w:rPr>
                <w:rFonts w:cstheme="minorHAnsi"/>
                <w:sz w:val="20"/>
                <w:szCs w:val="20"/>
              </w:rPr>
              <w:t>notice that some forces need contact between two objects, but magnetic forces can act at a distance</w:t>
            </w:r>
          </w:p>
          <w:p w:rsidR="00392E42" w:rsidRPr="00511366" w:rsidRDefault="00392E42" w:rsidP="00392E42">
            <w:pPr>
              <w:jc w:val="center"/>
              <w:rPr>
                <w:rFonts w:cstheme="minorHAnsi"/>
                <w:sz w:val="20"/>
                <w:szCs w:val="20"/>
              </w:rPr>
            </w:pPr>
            <w:r w:rsidRPr="00511366">
              <w:rPr>
                <w:rFonts w:cstheme="minorHAnsi"/>
                <w:sz w:val="20"/>
                <w:szCs w:val="20"/>
              </w:rPr>
              <w:t xml:space="preserve"> observe how magnets attract or repel each other and attract some materials and not others </w:t>
            </w:r>
          </w:p>
          <w:p w:rsidR="00392E42" w:rsidRPr="00511366" w:rsidRDefault="00392E42" w:rsidP="00392E42">
            <w:pPr>
              <w:jc w:val="center"/>
              <w:rPr>
                <w:rFonts w:cstheme="minorHAnsi"/>
                <w:sz w:val="20"/>
                <w:szCs w:val="20"/>
              </w:rPr>
            </w:pPr>
            <w:r w:rsidRPr="00511366">
              <w:rPr>
                <w:rFonts w:cstheme="minorHAnsi"/>
                <w:sz w:val="20"/>
                <w:szCs w:val="20"/>
              </w:rPr>
              <w:t xml:space="preserve">compare and group together a variety of everyday materials on the basis of whether they are attracted to a magnet, and identify some magnetic materials  describe magnets as having two poles </w:t>
            </w:r>
          </w:p>
          <w:p w:rsidR="00392E42" w:rsidRPr="00511366" w:rsidRDefault="00392E42" w:rsidP="00392E42">
            <w:pPr>
              <w:jc w:val="center"/>
              <w:rPr>
                <w:rFonts w:cstheme="minorHAnsi"/>
                <w:sz w:val="20"/>
                <w:szCs w:val="20"/>
              </w:rPr>
            </w:pPr>
            <w:r w:rsidRPr="00511366">
              <w:rPr>
                <w:rFonts w:cstheme="minorHAnsi"/>
                <w:sz w:val="20"/>
                <w:szCs w:val="20"/>
              </w:rPr>
              <w:t>predict whether two magnets will attract or repel each other, depending on which poles are facing.</w:t>
            </w:r>
          </w:p>
        </w:tc>
        <w:tc>
          <w:tcPr>
            <w:tcW w:w="1448" w:type="pct"/>
            <w:gridSpan w:val="2"/>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 xml:space="preserve">Rocks and soils </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Compare and group together different kinds of rocks on the basis of their appearance and simple physical properties </w:t>
            </w:r>
          </w:p>
          <w:p w:rsidR="00392E42" w:rsidRPr="00511366" w:rsidRDefault="00392E42" w:rsidP="00392E42">
            <w:pPr>
              <w:jc w:val="center"/>
              <w:rPr>
                <w:rFonts w:cstheme="minorHAnsi"/>
                <w:sz w:val="20"/>
                <w:szCs w:val="20"/>
              </w:rPr>
            </w:pPr>
            <w:r w:rsidRPr="00511366">
              <w:rPr>
                <w:rFonts w:cstheme="minorHAnsi"/>
                <w:sz w:val="20"/>
                <w:szCs w:val="20"/>
              </w:rPr>
              <w:t xml:space="preserve">describe in simple terms how fossils are formed when things that have lived are trapped within rock </w:t>
            </w:r>
          </w:p>
          <w:p w:rsidR="00392E42" w:rsidRPr="00511366" w:rsidRDefault="00392E42" w:rsidP="00392E42">
            <w:pPr>
              <w:jc w:val="center"/>
              <w:rPr>
                <w:rFonts w:cstheme="minorHAnsi"/>
                <w:sz w:val="20"/>
                <w:szCs w:val="20"/>
              </w:rPr>
            </w:pPr>
            <w:r w:rsidRPr="00511366">
              <w:rPr>
                <w:rFonts w:cstheme="minorHAnsi"/>
                <w:sz w:val="20"/>
                <w:szCs w:val="20"/>
              </w:rPr>
              <w:t>Recognise that soils are made from rocks and organic matter.</w:t>
            </w:r>
          </w:p>
        </w:tc>
        <w:tc>
          <w:tcPr>
            <w:tcW w:w="815" w:type="pct"/>
            <w:gridSpan w:val="2"/>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Plants</w:t>
            </w:r>
          </w:p>
          <w:p w:rsidR="00392E42" w:rsidRPr="00511366" w:rsidRDefault="00392E42" w:rsidP="00392E42">
            <w:pPr>
              <w:jc w:val="center"/>
              <w:rPr>
                <w:rFonts w:cstheme="minorHAnsi"/>
                <w:b/>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 xml:space="preserve">identify and describe the functions of different parts of flowering plants: roots, stem/trunk, leaves and flowers </w:t>
            </w:r>
          </w:p>
          <w:p w:rsidR="00392E42" w:rsidRPr="00511366" w:rsidRDefault="00392E42" w:rsidP="00392E42">
            <w:pPr>
              <w:jc w:val="center"/>
              <w:rPr>
                <w:rFonts w:cstheme="minorHAnsi"/>
                <w:sz w:val="20"/>
                <w:szCs w:val="20"/>
              </w:rPr>
            </w:pPr>
            <w:r w:rsidRPr="00511366">
              <w:rPr>
                <w:rFonts w:cstheme="minorHAnsi"/>
                <w:sz w:val="20"/>
                <w:szCs w:val="20"/>
              </w:rPr>
              <w:t xml:space="preserve">explore the requirements of plants for life and growth (air, light, water, nutrients from soil, and room to grow) and how they vary from plant to plant  investigate the way in which water is transported within plants </w:t>
            </w:r>
          </w:p>
          <w:p w:rsidR="00392E42" w:rsidRPr="00511366" w:rsidRDefault="00392E42" w:rsidP="00392E42">
            <w:pPr>
              <w:jc w:val="center"/>
              <w:rPr>
                <w:rFonts w:cstheme="minorHAnsi"/>
                <w:sz w:val="20"/>
                <w:szCs w:val="20"/>
              </w:rPr>
            </w:pPr>
            <w:r w:rsidRPr="00511366">
              <w:rPr>
                <w:rFonts w:cstheme="minorHAnsi"/>
                <w:sz w:val="20"/>
                <w:szCs w:val="20"/>
              </w:rPr>
              <w:t>Explore the part that flowers play in the life cycle of flowering plants, including pollination, seed formation and seed dispersal.</w:t>
            </w:r>
          </w:p>
        </w:tc>
        <w:tc>
          <w:tcPr>
            <w:tcW w:w="634"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Light and shadows</w:t>
            </w:r>
          </w:p>
          <w:p w:rsidR="00392E42" w:rsidRPr="00511366" w:rsidRDefault="00392E42" w:rsidP="00392E42">
            <w:pPr>
              <w:jc w:val="center"/>
              <w:rPr>
                <w:rFonts w:cstheme="minorHAnsi"/>
                <w:b/>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 xml:space="preserve">recognise that they need light in order to see things and that dark is the absence of light  notice that light is reflected from surfaces </w:t>
            </w:r>
          </w:p>
          <w:p w:rsidR="00392E42" w:rsidRPr="00511366" w:rsidRDefault="00392E42" w:rsidP="00392E42">
            <w:pPr>
              <w:jc w:val="center"/>
              <w:rPr>
                <w:rFonts w:cstheme="minorHAnsi"/>
                <w:sz w:val="20"/>
                <w:szCs w:val="20"/>
              </w:rPr>
            </w:pPr>
            <w:r w:rsidRPr="00511366">
              <w:rPr>
                <w:rFonts w:cstheme="minorHAnsi"/>
                <w:sz w:val="20"/>
                <w:szCs w:val="20"/>
              </w:rPr>
              <w:t>recognise that light from the sun can be dangerous and that there are ways to protect their eyes</w:t>
            </w:r>
          </w:p>
          <w:p w:rsidR="00392E42" w:rsidRPr="00511366" w:rsidRDefault="00392E42" w:rsidP="00392E42">
            <w:pPr>
              <w:jc w:val="center"/>
              <w:rPr>
                <w:rFonts w:cstheme="minorHAnsi"/>
                <w:sz w:val="20"/>
                <w:szCs w:val="20"/>
              </w:rPr>
            </w:pPr>
            <w:r w:rsidRPr="00511366">
              <w:rPr>
                <w:rFonts w:cstheme="minorHAnsi"/>
                <w:sz w:val="20"/>
                <w:szCs w:val="20"/>
              </w:rPr>
              <w:t xml:space="preserve"> recognise that shadows are formed when the light from a light source is blocked by an opaque object </w:t>
            </w:r>
          </w:p>
          <w:p w:rsidR="00392E42" w:rsidRPr="00511366" w:rsidRDefault="00392E42" w:rsidP="00392E42">
            <w:pPr>
              <w:jc w:val="center"/>
              <w:rPr>
                <w:rFonts w:cstheme="minorHAnsi"/>
                <w:sz w:val="20"/>
                <w:szCs w:val="20"/>
              </w:rPr>
            </w:pPr>
            <w:r w:rsidRPr="00511366">
              <w:rPr>
                <w:rFonts w:cstheme="minorHAnsi"/>
                <w:sz w:val="20"/>
                <w:szCs w:val="20"/>
              </w:rPr>
              <w:t xml:space="preserve"> find patterns in the way that the size of shadows </w:t>
            </w:r>
            <w:proofErr w:type="gramStart"/>
            <w:r w:rsidRPr="00511366">
              <w:rPr>
                <w:rFonts w:cstheme="minorHAnsi"/>
                <w:sz w:val="20"/>
                <w:szCs w:val="20"/>
              </w:rPr>
              <w:t>change</w:t>
            </w:r>
            <w:proofErr w:type="gramEnd"/>
            <w:r w:rsidRPr="00511366">
              <w:rPr>
                <w:rFonts w:cstheme="minorHAnsi"/>
                <w:sz w:val="20"/>
                <w:szCs w:val="20"/>
              </w:rPr>
              <w:t>.</w:t>
            </w:r>
          </w:p>
        </w:tc>
      </w:tr>
      <w:tr w:rsidR="00392E42" w:rsidRPr="00511366" w:rsidTr="005917BB">
        <w:trPr>
          <w:trHeight w:val="1213"/>
        </w:trPr>
        <w:tc>
          <w:tcPr>
            <w:tcW w:w="393" w:type="pct"/>
            <w:vMerge/>
            <w:shd w:val="clear" w:color="auto" w:fill="33CCCC"/>
          </w:tcPr>
          <w:p w:rsidR="00392E42" w:rsidRPr="00511366" w:rsidRDefault="00392E42" w:rsidP="00392E42">
            <w:pPr>
              <w:spacing w:before="100" w:beforeAutospacing="1" w:after="100" w:afterAutospacing="1"/>
              <w:jc w:val="center"/>
              <w:rPr>
                <w:rFonts w:cstheme="minorHAnsi"/>
                <w:sz w:val="20"/>
                <w:szCs w:val="20"/>
              </w:rPr>
            </w:pPr>
          </w:p>
        </w:tc>
        <w:tc>
          <w:tcPr>
            <w:tcW w:w="262" w:type="pct"/>
          </w:tcPr>
          <w:p w:rsidR="00392E42" w:rsidRPr="00511366" w:rsidRDefault="00392E42" w:rsidP="00392E42">
            <w:pPr>
              <w:jc w:val="center"/>
              <w:rPr>
                <w:rFonts w:cstheme="minorHAnsi"/>
                <w:b/>
                <w:sz w:val="20"/>
                <w:szCs w:val="20"/>
              </w:rPr>
            </w:pPr>
            <w:r w:rsidRPr="00511366">
              <w:rPr>
                <w:rFonts w:cstheme="minorHAnsi"/>
                <w:b/>
                <w:sz w:val="20"/>
                <w:szCs w:val="20"/>
              </w:rPr>
              <w:t>Year 4</w:t>
            </w:r>
          </w:p>
        </w:tc>
        <w:tc>
          <w:tcPr>
            <w:tcW w:w="655" w:type="pct"/>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t>States of Matter</w:t>
            </w: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Compare and group materials together, according to whether </w:t>
            </w:r>
            <w:r w:rsidRPr="00511366">
              <w:rPr>
                <w:rFonts w:cstheme="minorHAnsi"/>
                <w:sz w:val="20"/>
                <w:szCs w:val="20"/>
              </w:rPr>
              <w:lastRenderedPageBreak/>
              <w:t xml:space="preserve">they are solids, liquids or gases </w:t>
            </w:r>
          </w:p>
          <w:p w:rsidR="00392E42" w:rsidRPr="00511366" w:rsidRDefault="00392E42" w:rsidP="00392E42">
            <w:pPr>
              <w:jc w:val="center"/>
              <w:rPr>
                <w:rFonts w:cstheme="minorHAnsi"/>
                <w:sz w:val="20"/>
                <w:szCs w:val="20"/>
              </w:rPr>
            </w:pPr>
            <w:r w:rsidRPr="00511366">
              <w:rPr>
                <w:rFonts w:cstheme="minorHAnsi"/>
                <w:sz w:val="20"/>
                <w:szCs w:val="20"/>
              </w:rPr>
              <w:t xml:space="preserve"> observe that some materials change state when they are heated or cooled, and measure or research the temperature at which this happens in degrees Celsius (°C) </w:t>
            </w:r>
          </w:p>
          <w:p w:rsidR="00392E42" w:rsidRPr="00511366" w:rsidRDefault="00392E42" w:rsidP="00392E42">
            <w:pPr>
              <w:jc w:val="center"/>
              <w:rPr>
                <w:rFonts w:cstheme="minorHAnsi"/>
                <w:sz w:val="20"/>
                <w:szCs w:val="20"/>
              </w:rPr>
            </w:pPr>
            <w:r w:rsidRPr="00511366">
              <w:rPr>
                <w:rFonts w:cstheme="minorHAnsi"/>
                <w:sz w:val="20"/>
                <w:szCs w:val="20"/>
              </w:rPr>
              <w:t>identify the part played by evaporation and condensation in the water cycle and associate the rate of evaporation with temperature.</w:t>
            </w:r>
          </w:p>
        </w:tc>
        <w:tc>
          <w:tcPr>
            <w:tcW w:w="793" w:type="pct"/>
            <w:gridSpan w:val="2"/>
          </w:tcPr>
          <w:p w:rsidR="00392E42" w:rsidRPr="00511366" w:rsidRDefault="00392E42" w:rsidP="00392E42">
            <w:pPr>
              <w:jc w:val="center"/>
              <w:rPr>
                <w:rFonts w:cstheme="minorHAnsi"/>
                <w:b/>
                <w:sz w:val="20"/>
                <w:szCs w:val="20"/>
                <w:u w:val="single"/>
              </w:rPr>
            </w:pPr>
            <w:r w:rsidRPr="00511366">
              <w:rPr>
                <w:rFonts w:cstheme="minorHAnsi"/>
                <w:b/>
                <w:sz w:val="20"/>
                <w:szCs w:val="20"/>
                <w:u w:val="single"/>
              </w:rPr>
              <w:lastRenderedPageBreak/>
              <w:t>Sound</w:t>
            </w:r>
          </w:p>
          <w:p w:rsidR="00392E42" w:rsidRPr="00511366" w:rsidRDefault="00392E42" w:rsidP="00392E42">
            <w:pPr>
              <w:jc w:val="center"/>
              <w:rPr>
                <w:rFonts w:cstheme="minorHAnsi"/>
                <w:b/>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Identify how sounds are made, associating some of them with something vibrating </w:t>
            </w:r>
          </w:p>
          <w:p w:rsidR="00392E42" w:rsidRPr="00511366" w:rsidRDefault="00392E42" w:rsidP="00392E42">
            <w:pPr>
              <w:jc w:val="center"/>
              <w:rPr>
                <w:rFonts w:cstheme="minorHAnsi"/>
                <w:sz w:val="20"/>
                <w:szCs w:val="20"/>
              </w:rPr>
            </w:pPr>
            <w:r w:rsidRPr="00511366">
              <w:rPr>
                <w:rFonts w:cstheme="minorHAnsi"/>
                <w:sz w:val="20"/>
                <w:szCs w:val="20"/>
              </w:rPr>
              <w:lastRenderedPageBreak/>
              <w:t>recognise that vibrations from sounds travel through a medium to the ear</w:t>
            </w:r>
          </w:p>
          <w:p w:rsidR="00392E42" w:rsidRPr="00511366" w:rsidRDefault="00392E42" w:rsidP="00392E42">
            <w:pPr>
              <w:jc w:val="center"/>
              <w:rPr>
                <w:rFonts w:cstheme="minorHAnsi"/>
                <w:sz w:val="20"/>
                <w:szCs w:val="20"/>
              </w:rPr>
            </w:pPr>
            <w:r w:rsidRPr="00511366">
              <w:rPr>
                <w:rFonts w:cstheme="minorHAnsi"/>
                <w:sz w:val="20"/>
                <w:szCs w:val="20"/>
              </w:rPr>
              <w:t xml:space="preserve"> find patterns between the pitch of a sound and features of the object that produced it </w:t>
            </w:r>
          </w:p>
          <w:p w:rsidR="00392E42" w:rsidRPr="00511366" w:rsidRDefault="00392E42" w:rsidP="00392E42">
            <w:pPr>
              <w:jc w:val="center"/>
              <w:rPr>
                <w:rFonts w:cstheme="minorHAnsi"/>
                <w:sz w:val="20"/>
                <w:szCs w:val="20"/>
              </w:rPr>
            </w:pPr>
            <w:r w:rsidRPr="00511366">
              <w:rPr>
                <w:rFonts w:cstheme="minorHAnsi"/>
                <w:sz w:val="20"/>
                <w:szCs w:val="20"/>
              </w:rPr>
              <w:t xml:space="preserve"> find patterns between the volume of a sound and the strength of the vibrations that produced it </w:t>
            </w:r>
          </w:p>
          <w:p w:rsidR="00392E42" w:rsidRPr="00511366" w:rsidRDefault="00392E42" w:rsidP="00392E42">
            <w:pPr>
              <w:jc w:val="center"/>
              <w:rPr>
                <w:rFonts w:cstheme="minorHAnsi"/>
                <w:sz w:val="20"/>
                <w:szCs w:val="20"/>
              </w:rPr>
            </w:pPr>
            <w:r w:rsidRPr="00511366">
              <w:rPr>
                <w:rFonts w:cstheme="minorHAnsi"/>
                <w:sz w:val="20"/>
                <w:szCs w:val="20"/>
              </w:rPr>
              <w:t>recognise that sounds get fainter as the distance from the sound source increases.</w:t>
            </w:r>
          </w:p>
        </w:tc>
        <w:tc>
          <w:tcPr>
            <w:tcW w:w="1448" w:type="pct"/>
            <w:gridSpan w:val="2"/>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lastRenderedPageBreak/>
              <w:t>Animals including Humans</w:t>
            </w:r>
          </w:p>
          <w:p w:rsidR="005917BB" w:rsidRPr="00511366" w:rsidRDefault="005917BB" w:rsidP="005917BB">
            <w:pPr>
              <w:jc w:val="center"/>
              <w:rPr>
                <w:rFonts w:cstheme="minorHAnsi"/>
                <w:sz w:val="20"/>
                <w:szCs w:val="20"/>
                <w:u w:val="single"/>
              </w:rPr>
            </w:pPr>
          </w:p>
          <w:p w:rsidR="005917BB" w:rsidRPr="00511366" w:rsidRDefault="005917BB" w:rsidP="005917BB">
            <w:pPr>
              <w:jc w:val="center"/>
              <w:rPr>
                <w:rFonts w:cstheme="minorHAnsi"/>
                <w:sz w:val="20"/>
                <w:szCs w:val="20"/>
              </w:rPr>
            </w:pPr>
            <w:r w:rsidRPr="00511366">
              <w:rPr>
                <w:rFonts w:cstheme="minorHAnsi"/>
                <w:sz w:val="20"/>
                <w:szCs w:val="20"/>
              </w:rPr>
              <w:t xml:space="preserve">Describe the simple functions of the basic parts of the digestive system in humans </w:t>
            </w:r>
          </w:p>
          <w:p w:rsidR="005917BB" w:rsidRPr="00511366" w:rsidRDefault="005917BB" w:rsidP="005917BB">
            <w:pPr>
              <w:jc w:val="center"/>
              <w:rPr>
                <w:rFonts w:cstheme="minorHAnsi"/>
                <w:sz w:val="20"/>
                <w:szCs w:val="20"/>
              </w:rPr>
            </w:pPr>
            <w:r w:rsidRPr="00511366">
              <w:rPr>
                <w:rFonts w:cstheme="minorHAnsi"/>
                <w:sz w:val="20"/>
                <w:szCs w:val="20"/>
              </w:rPr>
              <w:t>identify the different types of teeth in humans and their simple functions</w:t>
            </w:r>
          </w:p>
          <w:p w:rsidR="005917BB" w:rsidRPr="00511366" w:rsidRDefault="005917BB" w:rsidP="005917BB">
            <w:pPr>
              <w:jc w:val="center"/>
              <w:rPr>
                <w:rFonts w:cstheme="minorHAnsi"/>
                <w:sz w:val="20"/>
                <w:szCs w:val="20"/>
              </w:rPr>
            </w:pPr>
            <w:r w:rsidRPr="00511366">
              <w:rPr>
                <w:rFonts w:cstheme="minorHAnsi"/>
                <w:sz w:val="20"/>
                <w:szCs w:val="20"/>
              </w:rPr>
              <w:lastRenderedPageBreak/>
              <w:t xml:space="preserve"> Construct and interpret a variety of food chains, identifying producers, predators and prey.</w:t>
            </w:r>
          </w:p>
          <w:p w:rsidR="00392E42" w:rsidRPr="00511366" w:rsidRDefault="00392E42" w:rsidP="00392E42">
            <w:pPr>
              <w:jc w:val="center"/>
              <w:rPr>
                <w:rFonts w:cstheme="minorHAnsi"/>
                <w:sz w:val="20"/>
                <w:szCs w:val="20"/>
              </w:rPr>
            </w:pPr>
          </w:p>
        </w:tc>
        <w:tc>
          <w:tcPr>
            <w:tcW w:w="815" w:type="pct"/>
            <w:gridSpan w:val="2"/>
            <w:shd w:val="clear" w:color="auto" w:fill="auto"/>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lastRenderedPageBreak/>
              <w:t>Circuits and Conductors</w:t>
            </w:r>
          </w:p>
          <w:p w:rsidR="005917BB" w:rsidRPr="00511366" w:rsidRDefault="005917BB" w:rsidP="005917BB">
            <w:pPr>
              <w:jc w:val="center"/>
              <w:rPr>
                <w:rFonts w:cstheme="minorHAnsi"/>
                <w:sz w:val="20"/>
                <w:szCs w:val="20"/>
              </w:rPr>
            </w:pPr>
          </w:p>
          <w:p w:rsidR="005917BB" w:rsidRPr="00511366" w:rsidRDefault="005917BB" w:rsidP="005917BB">
            <w:pPr>
              <w:jc w:val="center"/>
              <w:rPr>
                <w:rFonts w:cstheme="minorHAnsi"/>
                <w:sz w:val="20"/>
                <w:szCs w:val="20"/>
              </w:rPr>
            </w:pPr>
            <w:r w:rsidRPr="00511366">
              <w:rPr>
                <w:rFonts w:cstheme="minorHAnsi"/>
                <w:sz w:val="20"/>
                <w:szCs w:val="20"/>
              </w:rPr>
              <w:t xml:space="preserve">Identify common appliances that run on electricity </w:t>
            </w:r>
          </w:p>
          <w:p w:rsidR="005917BB" w:rsidRPr="00511366" w:rsidRDefault="005917BB" w:rsidP="005917BB">
            <w:pPr>
              <w:jc w:val="center"/>
              <w:rPr>
                <w:rFonts w:cstheme="minorHAnsi"/>
                <w:sz w:val="20"/>
                <w:szCs w:val="20"/>
              </w:rPr>
            </w:pPr>
            <w:r w:rsidRPr="00511366">
              <w:rPr>
                <w:rFonts w:cstheme="minorHAnsi"/>
                <w:sz w:val="20"/>
                <w:szCs w:val="20"/>
              </w:rPr>
              <w:t xml:space="preserve"> construct a simple series electrical circuit, identifying </w:t>
            </w:r>
            <w:r w:rsidRPr="00511366">
              <w:rPr>
                <w:rFonts w:cstheme="minorHAnsi"/>
                <w:sz w:val="20"/>
                <w:szCs w:val="20"/>
              </w:rPr>
              <w:lastRenderedPageBreak/>
              <w:t xml:space="preserve">and naming its basic parts, including cells, wires, bulbs, switches and buzzers </w:t>
            </w:r>
          </w:p>
          <w:p w:rsidR="005917BB" w:rsidRPr="00511366" w:rsidRDefault="005917BB" w:rsidP="005917BB">
            <w:pPr>
              <w:jc w:val="center"/>
              <w:rPr>
                <w:rFonts w:cstheme="minorHAnsi"/>
                <w:sz w:val="20"/>
                <w:szCs w:val="20"/>
              </w:rPr>
            </w:pPr>
            <w:r w:rsidRPr="00511366">
              <w:rPr>
                <w:rFonts w:cstheme="minorHAnsi"/>
                <w:sz w:val="20"/>
                <w:szCs w:val="20"/>
              </w:rPr>
              <w:t>identify whether or not a lamp will light in a simple series circuit, based on whether or not the lamp is part</w:t>
            </w:r>
            <w:r w:rsidRPr="00511366">
              <w:rPr>
                <w:rFonts w:cstheme="minorHAnsi"/>
                <w:sz w:val="20"/>
                <w:szCs w:val="20"/>
                <w:u w:val="single"/>
              </w:rPr>
              <w:t xml:space="preserve"> </w:t>
            </w:r>
          </w:p>
          <w:p w:rsidR="005917BB" w:rsidRPr="00511366" w:rsidRDefault="005917BB" w:rsidP="005917BB">
            <w:pPr>
              <w:rPr>
                <w:rFonts w:cstheme="minorHAnsi"/>
                <w:sz w:val="20"/>
                <w:szCs w:val="20"/>
              </w:rPr>
            </w:pPr>
            <w:r w:rsidRPr="00511366">
              <w:rPr>
                <w:rFonts w:cstheme="minorHAnsi"/>
                <w:sz w:val="20"/>
                <w:szCs w:val="20"/>
              </w:rPr>
              <w:t xml:space="preserve"> of a complete loop with a battery </w:t>
            </w:r>
          </w:p>
          <w:p w:rsidR="005917BB" w:rsidRPr="00511366" w:rsidRDefault="005917BB" w:rsidP="005917BB">
            <w:pPr>
              <w:jc w:val="center"/>
              <w:rPr>
                <w:rFonts w:cstheme="minorHAnsi"/>
                <w:sz w:val="20"/>
                <w:szCs w:val="20"/>
              </w:rPr>
            </w:pPr>
            <w:r w:rsidRPr="00511366">
              <w:rPr>
                <w:rFonts w:cstheme="minorHAnsi"/>
                <w:sz w:val="20"/>
                <w:szCs w:val="20"/>
              </w:rPr>
              <w:t xml:space="preserve">recognise that a switch opens and closes a circuit and associate this with whether or not a lamp lights in a simple series circuit </w:t>
            </w:r>
          </w:p>
          <w:p w:rsidR="00392E42" w:rsidRPr="00511366" w:rsidRDefault="005917BB" w:rsidP="005917BB">
            <w:pPr>
              <w:jc w:val="center"/>
              <w:rPr>
                <w:rFonts w:cstheme="minorHAnsi"/>
                <w:sz w:val="20"/>
                <w:szCs w:val="20"/>
              </w:rPr>
            </w:pPr>
            <w:r w:rsidRPr="00511366">
              <w:rPr>
                <w:rFonts w:cstheme="minorHAnsi"/>
                <w:sz w:val="20"/>
                <w:szCs w:val="20"/>
              </w:rPr>
              <w:t>recognise some common conductors and insulators, and associate metals with being good conductors.</w:t>
            </w:r>
          </w:p>
        </w:tc>
        <w:tc>
          <w:tcPr>
            <w:tcW w:w="634" w:type="pct"/>
            <w:shd w:val="clear" w:color="auto" w:fill="auto"/>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lastRenderedPageBreak/>
              <w:t>Living things and their Habitats</w:t>
            </w:r>
          </w:p>
          <w:p w:rsidR="005917BB" w:rsidRPr="00511366" w:rsidRDefault="005917BB" w:rsidP="005917BB">
            <w:pPr>
              <w:jc w:val="center"/>
              <w:rPr>
                <w:rFonts w:cstheme="minorHAnsi"/>
                <w:sz w:val="20"/>
                <w:szCs w:val="20"/>
                <w:u w:val="single"/>
              </w:rPr>
            </w:pPr>
          </w:p>
          <w:p w:rsidR="005917BB" w:rsidRPr="00511366" w:rsidRDefault="005917BB" w:rsidP="005917BB">
            <w:pPr>
              <w:jc w:val="center"/>
              <w:rPr>
                <w:rFonts w:cstheme="minorHAnsi"/>
                <w:sz w:val="20"/>
                <w:szCs w:val="20"/>
              </w:rPr>
            </w:pPr>
            <w:r w:rsidRPr="00511366">
              <w:rPr>
                <w:rFonts w:cstheme="minorHAnsi"/>
                <w:sz w:val="20"/>
                <w:szCs w:val="20"/>
              </w:rPr>
              <w:t xml:space="preserve">Recognise that living things can be grouped in a variety of ways </w:t>
            </w:r>
          </w:p>
          <w:p w:rsidR="005917BB" w:rsidRPr="00511366" w:rsidRDefault="005917BB" w:rsidP="005917BB">
            <w:pPr>
              <w:jc w:val="center"/>
              <w:rPr>
                <w:rFonts w:cstheme="minorHAnsi"/>
                <w:sz w:val="20"/>
                <w:szCs w:val="20"/>
              </w:rPr>
            </w:pPr>
            <w:r w:rsidRPr="00511366">
              <w:rPr>
                <w:rFonts w:cstheme="minorHAnsi"/>
                <w:sz w:val="20"/>
                <w:szCs w:val="20"/>
              </w:rPr>
              <w:lastRenderedPageBreak/>
              <w:t xml:space="preserve">explore and use classification keys to help group, identify and name a variety of living things in their local and wider environment </w:t>
            </w:r>
          </w:p>
          <w:p w:rsidR="00392E42" w:rsidRPr="00511366" w:rsidRDefault="005917BB" w:rsidP="005917BB">
            <w:pPr>
              <w:jc w:val="center"/>
              <w:rPr>
                <w:rFonts w:cstheme="minorHAnsi"/>
                <w:sz w:val="20"/>
                <w:szCs w:val="20"/>
              </w:rPr>
            </w:pPr>
            <w:r w:rsidRPr="00511366">
              <w:rPr>
                <w:rFonts w:cstheme="minorHAnsi"/>
                <w:sz w:val="20"/>
                <w:szCs w:val="20"/>
              </w:rPr>
              <w:t>Recognise that environments can change and that this can sometimes pose dangers to living things.</w:t>
            </w:r>
          </w:p>
        </w:tc>
      </w:tr>
      <w:tr w:rsidR="00392E42" w:rsidRPr="00511366" w:rsidTr="005917BB">
        <w:trPr>
          <w:trHeight w:val="1213"/>
        </w:trPr>
        <w:tc>
          <w:tcPr>
            <w:tcW w:w="393" w:type="pct"/>
            <w:vMerge/>
            <w:shd w:val="clear" w:color="auto" w:fill="33CCCC"/>
          </w:tcPr>
          <w:p w:rsidR="00392E42" w:rsidRPr="00511366" w:rsidRDefault="00392E42" w:rsidP="00392E42">
            <w:pPr>
              <w:spacing w:before="100" w:beforeAutospacing="1" w:after="100" w:afterAutospacing="1"/>
              <w:jc w:val="center"/>
              <w:rPr>
                <w:rFonts w:cstheme="minorHAnsi"/>
                <w:sz w:val="20"/>
                <w:szCs w:val="20"/>
              </w:rPr>
            </w:pPr>
          </w:p>
        </w:tc>
        <w:tc>
          <w:tcPr>
            <w:tcW w:w="262" w:type="pct"/>
          </w:tcPr>
          <w:p w:rsidR="00392E42" w:rsidRPr="00511366" w:rsidRDefault="00392E42" w:rsidP="00392E42">
            <w:pPr>
              <w:jc w:val="center"/>
              <w:rPr>
                <w:rFonts w:cstheme="minorHAnsi"/>
                <w:b/>
                <w:sz w:val="20"/>
                <w:szCs w:val="20"/>
              </w:rPr>
            </w:pPr>
            <w:r w:rsidRPr="00511366">
              <w:rPr>
                <w:rFonts w:cstheme="minorHAnsi"/>
                <w:b/>
                <w:sz w:val="20"/>
                <w:szCs w:val="20"/>
              </w:rPr>
              <w:t>Year 5</w:t>
            </w:r>
          </w:p>
        </w:tc>
        <w:tc>
          <w:tcPr>
            <w:tcW w:w="1448" w:type="pct"/>
            <w:gridSpan w:val="3"/>
          </w:tcPr>
          <w:p w:rsidR="00392E42" w:rsidRPr="00511366" w:rsidRDefault="00392E42" w:rsidP="00392E42">
            <w:pPr>
              <w:spacing w:line="276" w:lineRule="auto"/>
              <w:jc w:val="center"/>
              <w:rPr>
                <w:rFonts w:cstheme="minorHAnsi"/>
                <w:b/>
                <w:sz w:val="20"/>
                <w:szCs w:val="20"/>
                <w:u w:val="single"/>
              </w:rPr>
            </w:pPr>
            <w:r w:rsidRPr="00511366">
              <w:rPr>
                <w:rFonts w:cstheme="minorHAnsi"/>
                <w:b/>
                <w:sz w:val="20"/>
                <w:szCs w:val="20"/>
                <w:u w:val="single"/>
              </w:rPr>
              <w:t>Forces</w:t>
            </w:r>
          </w:p>
          <w:p w:rsidR="00392E42" w:rsidRPr="00511366" w:rsidRDefault="00392E42" w:rsidP="00392E42">
            <w:pPr>
              <w:spacing w:line="276" w:lineRule="auto"/>
              <w:jc w:val="center"/>
              <w:rPr>
                <w:rFonts w:cstheme="minorHAnsi"/>
                <w:b/>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Explain that unsupported objects fall towards the Earth because of the force of gravity acting between the Earth and the falling object</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Identify the effects of air resistance, water resistance and friction, that acts between moving surfaces</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Recognise that some mechanisms, including levers, pulleys and gears, allow a smaller force to have a greater effect</w:t>
            </w:r>
          </w:p>
        </w:tc>
        <w:tc>
          <w:tcPr>
            <w:tcW w:w="724" w:type="pct"/>
          </w:tcPr>
          <w:p w:rsidR="00392E42" w:rsidRPr="00511366" w:rsidRDefault="00392E42" w:rsidP="00392E42">
            <w:pPr>
              <w:spacing w:line="276" w:lineRule="auto"/>
              <w:jc w:val="center"/>
              <w:rPr>
                <w:rFonts w:cstheme="minorHAnsi"/>
                <w:b/>
                <w:sz w:val="20"/>
                <w:szCs w:val="20"/>
                <w:u w:val="single"/>
              </w:rPr>
            </w:pPr>
            <w:r w:rsidRPr="00511366">
              <w:rPr>
                <w:rFonts w:cstheme="minorHAnsi"/>
                <w:b/>
                <w:sz w:val="20"/>
                <w:szCs w:val="20"/>
                <w:u w:val="single"/>
              </w:rPr>
              <w:t>Earth and space</w:t>
            </w:r>
          </w:p>
          <w:p w:rsidR="00392E42" w:rsidRPr="00511366" w:rsidRDefault="00392E42" w:rsidP="00392E42">
            <w:pPr>
              <w:spacing w:line="276" w:lineRule="auto"/>
              <w:jc w:val="center"/>
              <w:rPr>
                <w:rFonts w:cstheme="minorHAnsi"/>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Describe the movement of the Earth, and other planets, relative to the Sun</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Describe movement of the Moon relative to Earth</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Describe the sun, earth and moon as approximate spherical bodies</w:t>
            </w:r>
          </w:p>
          <w:p w:rsidR="00392E42" w:rsidRPr="00511366" w:rsidRDefault="00392E42" w:rsidP="00392E42">
            <w:pPr>
              <w:jc w:val="center"/>
              <w:rPr>
                <w:rFonts w:cstheme="minorHAnsi"/>
                <w:sz w:val="20"/>
                <w:szCs w:val="20"/>
              </w:rPr>
            </w:pPr>
          </w:p>
          <w:p w:rsidR="00392E42" w:rsidRPr="00511366" w:rsidRDefault="00392E42" w:rsidP="00392E42">
            <w:pPr>
              <w:jc w:val="center"/>
              <w:rPr>
                <w:rFonts w:cstheme="minorHAnsi"/>
                <w:sz w:val="20"/>
                <w:szCs w:val="20"/>
              </w:rPr>
            </w:pPr>
            <w:r w:rsidRPr="00511366">
              <w:rPr>
                <w:rFonts w:cstheme="minorHAnsi"/>
                <w:sz w:val="20"/>
                <w:szCs w:val="20"/>
              </w:rPr>
              <w:t xml:space="preserve">Use the idea of the earth’s rotation to explain day and night and the apparent movement of the sun across the sky </w:t>
            </w:r>
          </w:p>
          <w:p w:rsidR="00392E42" w:rsidRPr="00511366" w:rsidRDefault="00392E42" w:rsidP="00392E42">
            <w:pPr>
              <w:jc w:val="center"/>
              <w:rPr>
                <w:rFonts w:cstheme="minorHAnsi"/>
                <w:sz w:val="20"/>
                <w:szCs w:val="20"/>
              </w:rPr>
            </w:pPr>
          </w:p>
          <w:p w:rsidR="00392E42" w:rsidRPr="00511366" w:rsidRDefault="00392E42" w:rsidP="00392E42">
            <w:pPr>
              <w:rPr>
                <w:rFonts w:cstheme="minorHAnsi"/>
                <w:sz w:val="20"/>
                <w:szCs w:val="20"/>
              </w:rPr>
            </w:pPr>
          </w:p>
          <w:p w:rsidR="00392E42" w:rsidRPr="00511366" w:rsidRDefault="00392E42" w:rsidP="00392E42">
            <w:pPr>
              <w:jc w:val="center"/>
              <w:rPr>
                <w:rFonts w:cstheme="minorHAnsi"/>
                <w:sz w:val="20"/>
                <w:szCs w:val="20"/>
              </w:rPr>
            </w:pPr>
          </w:p>
        </w:tc>
        <w:tc>
          <w:tcPr>
            <w:tcW w:w="724" w:type="pct"/>
          </w:tcPr>
          <w:p w:rsidR="00392E42" w:rsidRPr="00511366" w:rsidRDefault="00392E42" w:rsidP="00392E42">
            <w:pPr>
              <w:spacing w:line="276" w:lineRule="auto"/>
              <w:jc w:val="center"/>
              <w:rPr>
                <w:rFonts w:cstheme="minorHAnsi"/>
                <w:b/>
                <w:sz w:val="20"/>
                <w:szCs w:val="20"/>
                <w:u w:val="single"/>
              </w:rPr>
            </w:pPr>
            <w:r w:rsidRPr="00511366">
              <w:rPr>
                <w:rFonts w:cstheme="minorHAnsi"/>
                <w:b/>
                <w:sz w:val="20"/>
                <w:szCs w:val="20"/>
                <w:u w:val="single"/>
              </w:rPr>
              <w:t>Properties and changes of materials</w:t>
            </w:r>
          </w:p>
          <w:p w:rsidR="00392E42" w:rsidRPr="00511366" w:rsidRDefault="00392E42" w:rsidP="00392E42">
            <w:pPr>
              <w:spacing w:line="276" w:lineRule="auto"/>
              <w:jc w:val="center"/>
              <w:rPr>
                <w:rFonts w:cstheme="minorHAnsi"/>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Compare and group materials bases on their properties</w:t>
            </w:r>
          </w:p>
          <w:p w:rsidR="00392E42" w:rsidRPr="00511366" w:rsidRDefault="00392E42" w:rsidP="00392E42">
            <w:pPr>
              <w:jc w:val="center"/>
              <w:rPr>
                <w:rFonts w:cstheme="minorHAnsi"/>
                <w:sz w:val="20"/>
                <w:szCs w:val="20"/>
              </w:rPr>
            </w:pPr>
            <w:r w:rsidRPr="00511366">
              <w:rPr>
                <w:rFonts w:cstheme="minorHAnsi"/>
                <w:sz w:val="20"/>
                <w:szCs w:val="20"/>
              </w:rPr>
              <w:t>Know some will dissolve in a liquid and how to recover this</w:t>
            </w:r>
          </w:p>
          <w:p w:rsidR="00392E42" w:rsidRPr="00511366" w:rsidRDefault="00392E42" w:rsidP="00392E42">
            <w:pPr>
              <w:jc w:val="center"/>
              <w:rPr>
                <w:rFonts w:cstheme="minorHAnsi"/>
                <w:sz w:val="20"/>
                <w:szCs w:val="20"/>
              </w:rPr>
            </w:pPr>
            <w:r w:rsidRPr="00511366">
              <w:rPr>
                <w:rFonts w:cstheme="minorHAnsi"/>
                <w:sz w:val="20"/>
                <w:szCs w:val="20"/>
              </w:rPr>
              <w:t>Use knowledge of solids, liquids and gases to decide how mixtures might be separated</w:t>
            </w:r>
          </w:p>
          <w:p w:rsidR="00392E42" w:rsidRPr="00511366" w:rsidRDefault="00392E42" w:rsidP="00392E42">
            <w:pPr>
              <w:jc w:val="center"/>
              <w:rPr>
                <w:rFonts w:cstheme="minorHAnsi"/>
                <w:sz w:val="20"/>
                <w:szCs w:val="20"/>
              </w:rPr>
            </w:pPr>
            <w:r w:rsidRPr="00511366">
              <w:rPr>
                <w:rFonts w:cstheme="minorHAnsi"/>
                <w:sz w:val="20"/>
                <w:szCs w:val="20"/>
              </w:rPr>
              <w:t xml:space="preserve">Give reasons based on evidence from comparative and fair tests for the particular uses of everyday materials including </w:t>
            </w:r>
            <w:proofErr w:type="spellStart"/>
            <w:r w:rsidRPr="00511366">
              <w:rPr>
                <w:rFonts w:cstheme="minorHAnsi"/>
                <w:sz w:val="20"/>
                <w:szCs w:val="20"/>
              </w:rPr>
              <w:t>metaks</w:t>
            </w:r>
            <w:proofErr w:type="spellEnd"/>
            <w:r w:rsidRPr="00511366">
              <w:rPr>
                <w:rFonts w:cstheme="minorHAnsi"/>
                <w:sz w:val="20"/>
                <w:szCs w:val="20"/>
              </w:rPr>
              <w:t>, wood and plastics</w:t>
            </w:r>
          </w:p>
          <w:p w:rsidR="00392E42" w:rsidRPr="00511366" w:rsidRDefault="00392E42" w:rsidP="00392E42">
            <w:pPr>
              <w:jc w:val="center"/>
              <w:rPr>
                <w:rFonts w:cstheme="minorHAnsi"/>
                <w:sz w:val="20"/>
                <w:szCs w:val="20"/>
              </w:rPr>
            </w:pPr>
            <w:r w:rsidRPr="00511366">
              <w:rPr>
                <w:rFonts w:cstheme="minorHAnsi"/>
                <w:sz w:val="20"/>
                <w:szCs w:val="20"/>
              </w:rPr>
              <w:t xml:space="preserve">Demonstrate that dissolving mixing </w:t>
            </w:r>
            <w:proofErr w:type="spellStart"/>
            <w:r w:rsidRPr="00511366">
              <w:rPr>
                <w:rFonts w:cstheme="minorHAnsi"/>
                <w:sz w:val="20"/>
                <w:szCs w:val="20"/>
              </w:rPr>
              <w:t>nd</w:t>
            </w:r>
            <w:proofErr w:type="spellEnd"/>
            <w:r w:rsidRPr="00511366">
              <w:rPr>
                <w:rFonts w:cstheme="minorHAnsi"/>
                <w:sz w:val="20"/>
                <w:szCs w:val="20"/>
              </w:rPr>
              <w:t xml:space="preserve"> change of state are reversible changes </w:t>
            </w:r>
          </w:p>
          <w:p w:rsidR="00392E42" w:rsidRPr="00511366" w:rsidRDefault="00392E42" w:rsidP="00392E42">
            <w:pPr>
              <w:jc w:val="center"/>
              <w:rPr>
                <w:rFonts w:cstheme="minorHAnsi"/>
                <w:sz w:val="20"/>
                <w:szCs w:val="20"/>
              </w:rPr>
            </w:pPr>
            <w:r w:rsidRPr="00511366">
              <w:rPr>
                <w:rFonts w:cstheme="minorHAnsi"/>
                <w:sz w:val="20"/>
                <w:szCs w:val="20"/>
              </w:rPr>
              <w:lastRenderedPageBreak/>
              <w:t xml:space="preserve">Explain that some changes result in the formation of new materials and that this kind of change is not usually reversible including changes associated with burning and the action of acid on bicarbonate of soda. </w:t>
            </w:r>
          </w:p>
          <w:p w:rsidR="00392E42" w:rsidRPr="00511366" w:rsidRDefault="00392E42" w:rsidP="00392E42">
            <w:pPr>
              <w:jc w:val="center"/>
              <w:rPr>
                <w:rFonts w:cstheme="minorHAnsi"/>
                <w:sz w:val="20"/>
                <w:szCs w:val="20"/>
              </w:rPr>
            </w:pPr>
            <w:r w:rsidRPr="00511366">
              <w:rPr>
                <w:rFonts w:cstheme="minorHAnsi"/>
                <w:sz w:val="20"/>
                <w:szCs w:val="20"/>
              </w:rPr>
              <w:t>Reversible and irreversible changes</w:t>
            </w:r>
          </w:p>
          <w:p w:rsidR="00392E42" w:rsidRPr="00511366" w:rsidRDefault="00392E42" w:rsidP="00392E42">
            <w:pPr>
              <w:jc w:val="center"/>
              <w:rPr>
                <w:rFonts w:cstheme="minorHAnsi"/>
                <w:sz w:val="20"/>
                <w:szCs w:val="20"/>
              </w:rPr>
            </w:pPr>
            <w:r w:rsidRPr="00511366">
              <w:rPr>
                <w:rFonts w:cstheme="minorHAnsi"/>
                <w:sz w:val="20"/>
                <w:szCs w:val="20"/>
              </w:rPr>
              <w:t>Fair tests</w:t>
            </w:r>
          </w:p>
        </w:tc>
        <w:tc>
          <w:tcPr>
            <w:tcW w:w="815" w:type="pct"/>
            <w:gridSpan w:val="2"/>
          </w:tcPr>
          <w:p w:rsidR="00392E42" w:rsidRPr="00511366" w:rsidRDefault="00392E42" w:rsidP="00392E42">
            <w:pPr>
              <w:spacing w:line="276" w:lineRule="auto"/>
              <w:jc w:val="center"/>
              <w:rPr>
                <w:rFonts w:cstheme="minorHAnsi"/>
                <w:b/>
                <w:sz w:val="20"/>
                <w:szCs w:val="20"/>
                <w:u w:val="single"/>
              </w:rPr>
            </w:pPr>
            <w:r w:rsidRPr="00511366">
              <w:rPr>
                <w:rFonts w:cstheme="minorHAnsi"/>
                <w:b/>
                <w:sz w:val="20"/>
                <w:szCs w:val="20"/>
                <w:u w:val="single"/>
              </w:rPr>
              <w:lastRenderedPageBreak/>
              <w:t>Living things &amp; their habitats</w:t>
            </w:r>
          </w:p>
          <w:p w:rsidR="00392E42" w:rsidRPr="00511366" w:rsidRDefault="00392E42" w:rsidP="00392E42">
            <w:pPr>
              <w:spacing w:line="276" w:lineRule="auto"/>
              <w:jc w:val="center"/>
              <w:rPr>
                <w:rFonts w:cstheme="minorHAnsi"/>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Describe the differences in the life cycles of a mammal, an amphibian, an insect and a bird</w:t>
            </w:r>
          </w:p>
          <w:p w:rsidR="00392E42" w:rsidRPr="00511366" w:rsidRDefault="00392E42" w:rsidP="00392E42">
            <w:pPr>
              <w:jc w:val="center"/>
              <w:rPr>
                <w:rFonts w:cstheme="minorHAnsi"/>
                <w:sz w:val="20"/>
                <w:szCs w:val="20"/>
              </w:rPr>
            </w:pPr>
            <w:r w:rsidRPr="00511366">
              <w:rPr>
                <w:rFonts w:cstheme="minorHAnsi"/>
                <w:sz w:val="20"/>
                <w:szCs w:val="20"/>
              </w:rPr>
              <w:t>Describe the life processes of reproduction in some plants and animals</w:t>
            </w:r>
          </w:p>
        </w:tc>
        <w:tc>
          <w:tcPr>
            <w:tcW w:w="634" w:type="pct"/>
            <w:tcBorders>
              <w:bottom w:val="single" w:sz="4" w:space="0" w:color="auto"/>
            </w:tcBorders>
          </w:tcPr>
          <w:p w:rsidR="00392E42" w:rsidRPr="00511366" w:rsidRDefault="00392E42" w:rsidP="00392E42">
            <w:pPr>
              <w:spacing w:line="276" w:lineRule="auto"/>
              <w:jc w:val="center"/>
              <w:rPr>
                <w:rFonts w:cstheme="minorHAnsi"/>
                <w:b/>
                <w:sz w:val="20"/>
                <w:szCs w:val="20"/>
                <w:u w:val="single"/>
              </w:rPr>
            </w:pPr>
            <w:r w:rsidRPr="00511366">
              <w:rPr>
                <w:rFonts w:cstheme="minorHAnsi"/>
                <w:b/>
                <w:sz w:val="20"/>
                <w:szCs w:val="20"/>
                <w:u w:val="single"/>
              </w:rPr>
              <w:t>Animals including humans</w:t>
            </w:r>
          </w:p>
          <w:p w:rsidR="00392E42" w:rsidRPr="00511366" w:rsidRDefault="00392E42" w:rsidP="00392E42">
            <w:pPr>
              <w:spacing w:line="276" w:lineRule="auto"/>
              <w:jc w:val="center"/>
              <w:rPr>
                <w:rFonts w:cstheme="minorHAnsi"/>
                <w:sz w:val="20"/>
                <w:szCs w:val="20"/>
                <w:u w:val="single"/>
              </w:rPr>
            </w:pPr>
          </w:p>
          <w:p w:rsidR="00392E42" w:rsidRPr="00511366" w:rsidRDefault="00392E42" w:rsidP="00392E42">
            <w:pPr>
              <w:jc w:val="center"/>
              <w:rPr>
                <w:rFonts w:cstheme="minorHAnsi"/>
                <w:sz w:val="20"/>
                <w:szCs w:val="20"/>
              </w:rPr>
            </w:pPr>
            <w:r w:rsidRPr="00511366">
              <w:rPr>
                <w:rFonts w:cstheme="minorHAnsi"/>
                <w:sz w:val="20"/>
                <w:szCs w:val="20"/>
              </w:rPr>
              <w:t>Describe the changes as humans develop to old age</w:t>
            </w:r>
          </w:p>
        </w:tc>
      </w:tr>
      <w:tr w:rsidR="005917BB" w:rsidRPr="00511366" w:rsidTr="005917BB">
        <w:trPr>
          <w:trHeight w:val="1214"/>
        </w:trPr>
        <w:tc>
          <w:tcPr>
            <w:tcW w:w="393" w:type="pct"/>
            <w:vMerge/>
            <w:shd w:val="clear" w:color="auto" w:fill="33CCCC"/>
          </w:tcPr>
          <w:p w:rsidR="005917BB" w:rsidRPr="00511366" w:rsidRDefault="005917BB" w:rsidP="00392E42">
            <w:pPr>
              <w:spacing w:before="100" w:beforeAutospacing="1" w:after="100" w:afterAutospacing="1"/>
              <w:jc w:val="center"/>
              <w:rPr>
                <w:rFonts w:cstheme="minorHAnsi"/>
                <w:sz w:val="20"/>
                <w:szCs w:val="20"/>
              </w:rPr>
            </w:pPr>
          </w:p>
        </w:tc>
        <w:tc>
          <w:tcPr>
            <w:tcW w:w="262" w:type="pct"/>
          </w:tcPr>
          <w:p w:rsidR="005917BB" w:rsidRPr="00511366" w:rsidRDefault="005917BB" w:rsidP="00392E42">
            <w:pPr>
              <w:jc w:val="center"/>
              <w:rPr>
                <w:rFonts w:cstheme="minorHAnsi"/>
                <w:b/>
                <w:sz w:val="20"/>
                <w:szCs w:val="20"/>
              </w:rPr>
            </w:pPr>
            <w:r w:rsidRPr="00511366">
              <w:rPr>
                <w:rFonts w:cstheme="minorHAnsi"/>
                <w:b/>
                <w:sz w:val="20"/>
                <w:szCs w:val="20"/>
              </w:rPr>
              <w:t>Year 6</w:t>
            </w:r>
          </w:p>
        </w:tc>
        <w:tc>
          <w:tcPr>
            <w:tcW w:w="1448" w:type="pct"/>
            <w:gridSpan w:val="3"/>
            <w:tcBorders>
              <w:top w:val="single" w:sz="4" w:space="0" w:color="auto"/>
              <w:left w:val="single" w:sz="4" w:space="0" w:color="auto"/>
              <w:bottom w:val="single" w:sz="4" w:space="0" w:color="auto"/>
              <w:right w:val="single" w:sz="4" w:space="0" w:color="auto"/>
            </w:tcBorders>
          </w:tcPr>
          <w:p w:rsidR="005917BB" w:rsidRPr="00511366" w:rsidRDefault="005917BB" w:rsidP="00392E42">
            <w:pPr>
              <w:jc w:val="center"/>
              <w:rPr>
                <w:rFonts w:cstheme="minorHAnsi"/>
                <w:b/>
                <w:sz w:val="20"/>
                <w:szCs w:val="20"/>
                <w:u w:val="single"/>
              </w:rPr>
            </w:pPr>
            <w:r w:rsidRPr="00511366">
              <w:rPr>
                <w:rFonts w:cstheme="minorHAnsi"/>
                <w:b/>
                <w:sz w:val="20"/>
                <w:szCs w:val="20"/>
                <w:u w:val="single"/>
              </w:rPr>
              <w:t>Evolution and Inheritance</w:t>
            </w:r>
          </w:p>
          <w:p w:rsidR="005917BB" w:rsidRPr="00511366" w:rsidRDefault="005917BB" w:rsidP="00392E42">
            <w:pPr>
              <w:jc w:val="center"/>
              <w:rPr>
                <w:rFonts w:cstheme="minorHAnsi"/>
                <w:b/>
                <w:sz w:val="20"/>
                <w:szCs w:val="20"/>
              </w:rPr>
            </w:pPr>
          </w:p>
          <w:p w:rsidR="005917BB" w:rsidRPr="00511366" w:rsidRDefault="005917BB" w:rsidP="00392E42">
            <w:pPr>
              <w:jc w:val="center"/>
              <w:rPr>
                <w:rFonts w:cstheme="minorHAnsi"/>
                <w:sz w:val="20"/>
                <w:szCs w:val="20"/>
              </w:rPr>
            </w:pPr>
            <w:r w:rsidRPr="00511366">
              <w:rPr>
                <w:rFonts w:cstheme="minorHAnsi"/>
                <w:sz w:val="20"/>
                <w:szCs w:val="20"/>
              </w:rPr>
              <w:t xml:space="preserve">Recognise that living things have changed over time and that fossils provide information about living things that inhabited the Earth millions of years ago </w:t>
            </w:r>
          </w:p>
          <w:p w:rsidR="005917BB" w:rsidRPr="00511366" w:rsidRDefault="005917BB" w:rsidP="00392E42">
            <w:pPr>
              <w:jc w:val="center"/>
              <w:rPr>
                <w:rFonts w:cstheme="minorHAnsi"/>
                <w:sz w:val="20"/>
                <w:szCs w:val="20"/>
              </w:rPr>
            </w:pPr>
            <w:r w:rsidRPr="00511366">
              <w:rPr>
                <w:rFonts w:cstheme="minorHAnsi"/>
                <w:sz w:val="20"/>
                <w:szCs w:val="20"/>
              </w:rPr>
              <w:t xml:space="preserve">recognise that living things produce offspring of the same kind, but normally offspring vary and are not identical to their parents </w:t>
            </w:r>
          </w:p>
          <w:p w:rsidR="005917BB" w:rsidRPr="00511366" w:rsidRDefault="005917BB" w:rsidP="00392E42">
            <w:pPr>
              <w:jc w:val="center"/>
              <w:rPr>
                <w:rFonts w:cstheme="minorHAnsi"/>
                <w:sz w:val="20"/>
                <w:szCs w:val="20"/>
              </w:rPr>
            </w:pPr>
            <w:r w:rsidRPr="00511366">
              <w:rPr>
                <w:rFonts w:cstheme="minorHAnsi"/>
                <w:sz w:val="20"/>
                <w:szCs w:val="20"/>
              </w:rPr>
              <w:t>identify how animals and plants are adapted to suit their environment in different ways and that adaptation may lead to evolution</w:t>
            </w:r>
          </w:p>
        </w:tc>
        <w:tc>
          <w:tcPr>
            <w:tcW w:w="724" w:type="pct"/>
            <w:tcBorders>
              <w:top w:val="single" w:sz="4" w:space="0" w:color="auto"/>
              <w:left w:val="single" w:sz="4" w:space="0" w:color="auto"/>
              <w:bottom w:val="single" w:sz="4" w:space="0" w:color="auto"/>
              <w:right w:val="single" w:sz="4" w:space="0" w:color="auto"/>
            </w:tcBorders>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t>Animals including humans</w:t>
            </w:r>
          </w:p>
          <w:p w:rsidR="005917BB" w:rsidRPr="00511366" w:rsidRDefault="005917BB" w:rsidP="005917BB">
            <w:pPr>
              <w:jc w:val="center"/>
              <w:rPr>
                <w:rFonts w:cstheme="minorHAnsi"/>
                <w:sz w:val="20"/>
                <w:szCs w:val="20"/>
                <w:u w:val="single"/>
              </w:rPr>
            </w:pPr>
          </w:p>
          <w:p w:rsidR="005917BB" w:rsidRPr="00511366" w:rsidRDefault="005917BB" w:rsidP="005917BB">
            <w:pPr>
              <w:rPr>
                <w:rFonts w:cstheme="minorHAnsi"/>
                <w:sz w:val="20"/>
                <w:szCs w:val="20"/>
              </w:rPr>
            </w:pPr>
            <w:r w:rsidRPr="00511366">
              <w:rPr>
                <w:rFonts w:cstheme="minorHAnsi"/>
                <w:sz w:val="20"/>
                <w:szCs w:val="20"/>
              </w:rPr>
              <w:t xml:space="preserve">Identify and name the main parts of the human circulatory system, and describe the functions of the heart, blood vessels and blood </w:t>
            </w:r>
          </w:p>
          <w:p w:rsidR="005917BB" w:rsidRPr="00511366" w:rsidRDefault="005917BB" w:rsidP="005917BB">
            <w:pPr>
              <w:rPr>
                <w:rFonts w:cstheme="minorHAnsi"/>
                <w:sz w:val="20"/>
                <w:szCs w:val="20"/>
              </w:rPr>
            </w:pPr>
          </w:p>
          <w:p w:rsidR="005917BB" w:rsidRPr="00511366" w:rsidRDefault="005917BB" w:rsidP="005917BB">
            <w:pPr>
              <w:jc w:val="center"/>
              <w:rPr>
                <w:rFonts w:cstheme="minorHAnsi"/>
                <w:sz w:val="20"/>
                <w:szCs w:val="20"/>
              </w:rPr>
            </w:pPr>
            <w:r w:rsidRPr="00511366">
              <w:rPr>
                <w:rFonts w:cstheme="minorHAnsi"/>
                <w:sz w:val="20"/>
                <w:szCs w:val="20"/>
              </w:rPr>
              <w:t xml:space="preserve">recognise the impact of diet, exercise, drugs and lifestyle on the way their bodies function </w:t>
            </w:r>
          </w:p>
          <w:p w:rsidR="005917BB" w:rsidRPr="00511366" w:rsidRDefault="005917BB" w:rsidP="005917BB">
            <w:pPr>
              <w:jc w:val="center"/>
              <w:rPr>
                <w:rFonts w:cstheme="minorHAnsi"/>
                <w:sz w:val="20"/>
                <w:szCs w:val="20"/>
              </w:rPr>
            </w:pPr>
          </w:p>
          <w:p w:rsidR="005917BB" w:rsidRPr="00511366" w:rsidRDefault="005917BB" w:rsidP="005917BB">
            <w:pPr>
              <w:jc w:val="center"/>
              <w:rPr>
                <w:rFonts w:cstheme="minorHAnsi"/>
                <w:sz w:val="20"/>
                <w:szCs w:val="20"/>
              </w:rPr>
            </w:pPr>
            <w:r w:rsidRPr="00511366">
              <w:rPr>
                <w:rFonts w:cstheme="minorHAnsi"/>
                <w:sz w:val="20"/>
                <w:szCs w:val="20"/>
              </w:rPr>
              <w:t>describe the ways in which nutrients and water are transported within animals, including humans</w:t>
            </w:r>
          </w:p>
        </w:tc>
        <w:tc>
          <w:tcPr>
            <w:tcW w:w="724" w:type="pct"/>
            <w:tcBorders>
              <w:top w:val="single" w:sz="4" w:space="0" w:color="auto"/>
              <w:left w:val="single" w:sz="4" w:space="0" w:color="auto"/>
              <w:bottom w:val="single" w:sz="4" w:space="0" w:color="auto"/>
              <w:right w:val="single" w:sz="4" w:space="0" w:color="auto"/>
            </w:tcBorders>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t>Living things and their habitats</w:t>
            </w:r>
          </w:p>
          <w:p w:rsidR="005917BB" w:rsidRPr="00511366" w:rsidRDefault="005917BB" w:rsidP="005917BB">
            <w:pPr>
              <w:jc w:val="center"/>
              <w:rPr>
                <w:rFonts w:cstheme="minorHAnsi"/>
                <w:sz w:val="20"/>
                <w:szCs w:val="20"/>
                <w:u w:val="single"/>
              </w:rPr>
            </w:pPr>
          </w:p>
          <w:p w:rsidR="005917BB" w:rsidRPr="00511366" w:rsidRDefault="005917BB" w:rsidP="005917BB">
            <w:pPr>
              <w:jc w:val="center"/>
              <w:rPr>
                <w:rFonts w:cstheme="minorHAnsi"/>
                <w:sz w:val="20"/>
                <w:szCs w:val="20"/>
              </w:rPr>
            </w:pPr>
            <w:r w:rsidRPr="00511366">
              <w:rPr>
                <w:rFonts w:cstheme="minorHAnsi"/>
                <w:sz w:val="20"/>
                <w:szCs w:val="20"/>
              </w:rPr>
              <w:t>Describe how living things are classified into broad groups according to common observable characteristics and based on similarities and differences, including microorganisms, plants and animals</w:t>
            </w:r>
          </w:p>
          <w:p w:rsidR="005917BB" w:rsidRPr="00511366" w:rsidRDefault="005917BB" w:rsidP="005917BB">
            <w:pPr>
              <w:jc w:val="center"/>
              <w:rPr>
                <w:rFonts w:cstheme="minorHAnsi"/>
                <w:sz w:val="20"/>
                <w:szCs w:val="20"/>
              </w:rPr>
            </w:pPr>
          </w:p>
          <w:p w:rsidR="005917BB" w:rsidRPr="00511366" w:rsidRDefault="005917BB" w:rsidP="005917BB">
            <w:pPr>
              <w:jc w:val="center"/>
              <w:rPr>
                <w:rFonts w:cstheme="minorHAnsi"/>
                <w:sz w:val="20"/>
                <w:szCs w:val="20"/>
                <w:u w:val="single"/>
              </w:rPr>
            </w:pPr>
            <w:r w:rsidRPr="00511366">
              <w:rPr>
                <w:rFonts w:cstheme="minorHAnsi"/>
                <w:sz w:val="20"/>
                <w:szCs w:val="20"/>
              </w:rPr>
              <w:t xml:space="preserve"> give reasons for classifying plants and animals based on specific characteristics.</w:t>
            </w:r>
            <w:r w:rsidRPr="00511366">
              <w:rPr>
                <w:rFonts w:cstheme="minorHAnsi"/>
                <w:sz w:val="20"/>
                <w:szCs w:val="20"/>
                <w:u w:val="single"/>
              </w:rPr>
              <w:t xml:space="preserve"> </w:t>
            </w:r>
          </w:p>
          <w:p w:rsidR="005917BB" w:rsidRPr="00511366" w:rsidRDefault="005917BB" w:rsidP="00392E42">
            <w:pPr>
              <w:jc w:val="center"/>
              <w:rPr>
                <w:rFonts w:cstheme="minorHAnsi"/>
                <w:sz w:val="20"/>
                <w:szCs w:val="20"/>
              </w:rPr>
            </w:pPr>
          </w:p>
        </w:tc>
        <w:tc>
          <w:tcPr>
            <w:tcW w:w="724" w:type="pct"/>
            <w:tcBorders>
              <w:top w:val="single" w:sz="4" w:space="0" w:color="auto"/>
              <w:left w:val="single" w:sz="4" w:space="0" w:color="auto"/>
              <w:bottom w:val="single" w:sz="4" w:space="0" w:color="auto"/>
              <w:right w:val="single" w:sz="4" w:space="0" w:color="auto"/>
            </w:tcBorders>
          </w:tcPr>
          <w:p w:rsidR="005917BB" w:rsidRPr="00511366" w:rsidRDefault="005917BB" w:rsidP="00392E42">
            <w:pPr>
              <w:jc w:val="center"/>
              <w:rPr>
                <w:rFonts w:cstheme="minorHAnsi"/>
                <w:b/>
                <w:sz w:val="20"/>
                <w:szCs w:val="20"/>
                <w:u w:val="single"/>
              </w:rPr>
            </w:pPr>
            <w:r w:rsidRPr="00511366">
              <w:rPr>
                <w:rFonts w:cstheme="minorHAnsi"/>
                <w:b/>
                <w:sz w:val="20"/>
                <w:szCs w:val="20"/>
                <w:u w:val="single"/>
              </w:rPr>
              <w:t>Light</w:t>
            </w:r>
          </w:p>
          <w:p w:rsidR="005917BB" w:rsidRPr="00511366" w:rsidRDefault="005917BB" w:rsidP="00392E42">
            <w:pPr>
              <w:jc w:val="center"/>
              <w:rPr>
                <w:rFonts w:cstheme="minorHAnsi"/>
                <w:sz w:val="20"/>
                <w:szCs w:val="20"/>
              </w:rPr>
            </w:pPr>
          </w:p>
          <w:p w:rsidR="005917BB" w:rsidRPr="00511366" w:rsidRDefault="005917BB" w:rsidP="00392E42">
            <w:pPr>
              <w:jc w:val="center"/>
              <w:rPr>
                <w:rFonts w:cstheme="minorHAnsi"/>
                <w:sz w:val="20"/>
                <w:szCs w:val="20"/>
              </w:rPr>
            </w:pPr>
            <w:r w:rsidRPr="00511366">
              <w:rPr>
                <w:rFonts w:cstheme="minorHAnsi"/>
                <w:sz w:val="20"/>
                <w:szCs w:val="20"/>
              </w:rPr>
              <w:t xml:space="preserve">Recognise that light appears to travel in straight lines </w:t>
            </w:r>
          </w:p>
          <w:p w:rsidR="005917BB" w:rsidRPr="00511366" w:rsidRDefault="005917BB" w:rsidP="00392E42">
            <w:pPr>
              <w:jc w:val="center"/>
              <w:rPr>
                <w:rFonts w:cstheme="minorHAnsi"/>
                <w:sz w:val="20"/>
                <w:szCs w:val="20"/>
              </w:rPr>
            </w:pPr>
          </w:p>
          <w:p w:rsidR="005917BB" w:rsidRPr="00511366" w:rsidRDefault="005917BB" w:rsidP="00392E42">
            <w:pPr>
              <w:jc w:val="center"/>
              <w:rPr>
                <w:rFonts w:cstheme="minorHAnsi"/>
                <w:sz w:val="20"/>
                <w:szCs w:val="20"/>
              </w:rPr>
            </w:pPr>
            <w:r w:rsidRPr="00511366">
              <w:rPr>
                <w:rFonts w:cstheme="minorHAnsi"/>
                <w:sz w:val="20"/>
                <w:szCs w:val="20"/>
              </w:rPr>
              <w:t>use the idea that light travels in straight lines to explain that objects are seen because they give out or reflect light into the eye</w:t>
            </w:r>
          </w:p>
          <w:p w:rsidR="005917BB" w:rsidRPr="00511366" w:rsidRDefault="005917BB" w:rsidP="00392E42">
            <w:pPr>
              <w:jc w:val="center"/>
              <w:rPr>
                <w:rFonts w:cstheme="minorHAnsi"/>
                <w:sz w:val="20"/>
                <w:szCs w:val="20"/>
              </w:rPr>
            </w:pPr>
            <w:r w:rsidRPr="00511366">
              <w:rPr>
                <w:rFonts w:cstheme="minorHAnsi"/>
                <w:sz w:val="20"/>
                <w:szCs w:val="20"/>
              </w:rPr>
              <w:t xml:space="preserve"> </w:t>
            </w:r>
          </w:p>
          <w:p w:rsidR="005917BB" w:rsidRPr="00511366" w:rsidRDefault="005917BB" w:rsidP="00392E42">
            <w:pPr>
              <w:jc w:val="center"/>
              <w:rPr>
                <w:rFonts w:cstheme="minorHAnsi"/>
                <w:sz w:val="20"/>
                <w:szCs w:val="20"/>
              </w:rPr>
            </w:pPr>
            <w:r w:rsidRPr="00511366">
              <w:rPr>
                <w:rFonts w:cstheme="minorHAnsi"/>
                <w:sz w:val="20"/>
                <w:szCs w:val="20"/>
              </w:rPr>
              <w:t xml:space="preserve">explain that we see things because light travels from light sources to our eyes or from light sources to objects and then to our eyes </w:t>
            </w:r>
          </w:p>
          <w:p w:rsidR="005917BB" w:rsidRPr="00511366" w:rsidRDefault="005917BB" w:rsidP="00392E42">
            <w:pPr>
              <w:jc w:val="center"/>
              <w:rPr>
                <w:rFonts w:cstheme="minorHAnsi"/>
                <w:sz w:val="20"/>
                <w:szCs w:val="20"/>
              </w:rPr>
            </w:pPr>
          </w:p>
          <w:p w:rsidR="005917BB" w:rsidRPr="00511366" w:rsidRDefault="005917BB" w:rsidP="00392E42">
            <w:pPr>
              <w:jc w:val="center"/>
              <w:rPr>
                <w:rFonts w:cstheme="minorHAnsi"/>
                <w:sz w:val="20"/>
                <w:szCs w:val="20"/>
              </w:rPr>
            </w:pPr>
            <w:r w:rsidRPr="00511366">
              <w:rPr>
                <w:rFonts w:cstheme="minorHAnsi"/>
                <w:sz w:val="20"/>
                <w:szCs w:val="20"/>
              </w:rPr>
              <w:t>use the idea that light travels in straight lines to explain why shadows have the same shape as the objects that cast them.</w:t>
            </w:r>
          </w:p>
        </w:tc>
        <w:tc>
          <w:tcPr>
            <w:tcW w:w="725" w:type="pct"/>
            <w:gridSpan w:val="2"/>
            <w:tcBorders>
              <w:top w:val="single" w:sz="4" w:space="0" w:color="auto"/>
              <w:left w:val="single" w:sz="4" w:space="0" w:color="auto"/>
              <w:bottom w:val="single" w:sz="4" w:space="0" w:color="auto"/>
              <w:right w:val="single" w:sz="4" w:space="0" w:color="auto"/>
            </w:tcBorders>
          </w:tcPr>
          <w:p w:rsidR="005917BB" w:rsidRPr="00511366" w:rsidRDefault="005917BB" w:rsidP="005917BB">
            <w:pPr>
              <w:jc w:val="center"/>
              <w:rPr>
                <w:rFonts w:cstheme="minorHAnsi"/>
                <w:b/>
                <w:sz w:val="20"/>
                <w:szCs w:val="20"/>
                <w:u w:val="single"/>
              </w:rPr>
            </w:pPr>
            <w:r w:rsidRPr="00511366">
              <w:rPr>
                <w:rFonts w:cstheme="minorHAnsi"/>
                <w:b/>
                <w:sz w:val="20"/>
                <w:szCs w:val="20"/>
                <w:u w:val="single"/>
              </w:rPr>
              <w:t xml:space="preserve">Electricity </w:t>
            </w:r>
          </w:p>
          <w:p w:rsidR="005917BB" w:rsidRPr="00511366" w:rsidRDefault="005917BB" w:rsidP="005917BB">
            <w:pPr>
              <w:jc w:val="center"/>
              <w:rPr>
                <w:rFonts w:cstheme="minorHAnsi"/>
                <w:b/>
                <w:sz w:val="20"/>
                <w:szCs w:val="20"/>
                <w:u w:val="single"/>
              </w:rPr>
            </w:pPr>
          </w:p>
          <w:p w:rsidR="005917BB" w:rsidRPr="00511366" w:rsidRDefault="005917BB" w:rsidP="005917BB">
            <w:pPr>
              <w:jc w:val="center"/>
              <w:rPr>
                <w:rFonts w:cstheme="minorHAnsi"/>
                <w:sz w:val="20"/>
                <w:szCs w:val="20"/>
              </w:rPr>
            </w:pPr>
            <w:r w:rsidRPr="00511366">
              <w:rPr>
                <w:rFonts w:cstheme="minorHAnsi"/>
                <w:sz w:val="20"/>
                <w:szCs w:val="20"/>
              </w:rPr>
              <w:t>Associate the brightness of a lamp or the volume of a buzzer with the number and voltage of cells used in the circuit</w:t>
            </w:r>
          </w:p>
          <w:p w:rsidR="005917BB" w:rsidRPr="00511366" w:rsidRDefault="005917BB" w:rsidP="005917BB">
            <w:pPr>
              <w:jc w:val="center"/>
              <w:rPr>
                <w:rFonts w:cstheme="minorHAnsi"/>
                <w:sz w:val="20"/>
                <w:szCs w:val="20"/>
              </w:rPr>
            </w:pPr>
          </w:p>
          <w:p w:rsidR="005917BB" w:rsidRPr="00511366" w:rsidRDefault="005917BB" w:rsidP="005917BB">
            <w:pPr>
              <w:jc w:val="center"/>
              <w:rPr>
                <w:rFonts w:cstheme="minorHAnsi"/>
                <w:sz w:val="20"/>
                <w:szCs w:val="20"/>
              </w:rPr>
            </w:pPr>
            <w:r w:rsidRPr="00511366">
              <w:rPr>
                <w:rFonts w:cstheme="minorHAnsi"/>
                <w:sz w:val="20"/>
                <w:szCs w:val="20"/>
              </w:rPr>
              <w:t xml:space="preserve"> compare and give reasons for variations in how components function, including the brightness of bulbs, the loudness of buzzers and the on/off position of switches </w:t>
            </w:r>
          </w:p>
          <w:p w:rsidR="005917BB" w:rsidRPr="00511366" w:rsidRDefault="005917BB" w:rsidP="005917BB">
            <w:pPr>
              <w:jc w:val="center"/>
              <w:rPr>
                <w:rFonts w:cstheme="minorHAnsi"/>
                <w:sz w:val="20"/>
                <w:szCs w:val="20"/>
              </w:rPr>
            </w:pPr>
          </w:p>
          <w:p w:rsidR="005917BB" w:rsidRPr="00511366" w:rsidRDefault="005917BB" w:rsidP="005917BB">
            <w:pPr>
              <w:jc w:val="center"/>
              <w:rPr>
                <w:rFonts w:cstheme="minorHAnsi"/>
                <w:sz w:val="20"/>
                <w:szCs w:val="20"/>
                <w:u w:val="single"/>
              </w:rPr>
            </w:pPr>
            <w:r w:rsidRPr="00511366">
              <w:rPr>
                <w:rFonts w:cstheme="minorHAnsi"/>
                <w:sz w:val="20"/>
                <w:szCs w:val="20"/>
              </w:rPr>
              <w:t>use recognised symbols when representing a simple circuit in a diagram</w:t>
            </w:r>
          </w:p>
        </w:tc>
      </w:tr>
    </w:tbl>
    <w:p w:rsidR="00392E42" w:rsidRPr="00511366" w:rsidRDefault="00392E42" w:rsidP="00392E42">
      <w:pPr>
        <w:rPr>
          <w:rFonts w:cstheme="minorHAnsi"/>
          <w:sz w:val="20"/>
          <w:szCs w:val="20"/>
        </w:rPr>
      </w:pPr>
    </w:p>
    <w:p w:rsidR="00392E42" w:rsidRPr="00511366" w:rsidRDefault="00392E42" w:rsidP="001B502D">
      <w:pPr>
        <w:ind w:left="142"/>
        <w:rPr>
          <w:rFonts w:cstheme="minorHAnsi"/>
          <w:sz w:val="20"/>
          <w:szCs w:val="20"/>
        </w:rPr>
      </w:pPr>
    </w:p>
    <w:p w:rsidR="006F4BF4" w:rsidRPr="00511366" w:rsidRDefault="006F4BF4" w:rsidP="001B502D">
      <w:pPr>
        <w:ind w:left="142"/>
        <w:rPr>
          <w:rFonts w:cstheme="minorHAnsi"/>
          <w:sz w:val="20"/>
          <w:szCs w:val="20"/>
        </w:rPr>
      </w:pPr>
    </w:p>
    <w:p w:rsidR="00BD210C" w:rsidRPr="00511366" w:rsidRDefault="00BD210C" w:rsidP="00F65334">
      <w:pPr>
        <w:rPr>
          <w:rFonts w:cstheme="minorHAnsi"/>
          <w:sz w:val="20"/>
          <w:szCs w:val="20"/>
        </w:rPr>
      </w:pPr>
    </w:p>
    <w:p w:rsidR="005917BB" w:rsidRPr="00511366" w:rsidRDefault="005917BB" w:rsidP="00F65334">
      <w:pPr>
        <w:rPr>
          <w:rFonts w:cstheme="minorHAnsi"/>
          <w:sz w:val="20"/>
          <w:szCs w:val="20"/>
        </w:rPr>
      </w:pPr>
    </w:p>
    <w:p w:rsidR="005917BB" w:rsidRPr="00511366" w:rsidRDefault="005917BB" w:rsidP="00F65334">
      <w:pPr>
        <w:rPr>
          <w:rFonts w:cstheme="minorHAnsi"/>
          <w:sz w:val="20"/>
          <w:szCs w:val="20"/>
        </w:rPr>
      </w:pPr>
    </w:p>
    <w:p w:rsidR="005917BB" w:rsidRPr="00511366" w:rsidRDefault="005917BB" w:rsidP="00F65334">
      <w:pPr>
        <w:rPr>
          <w:rFonts w:cstheme="minorHAnsi"/>
          <w:sz w:val="20"/>
          <w:szCs w:val="20"/>
        </w:rPr>
      </w:pPr>
    </w:p>
    <w:p w:rsidR="005917BB" w:rsidRPr="00511366" w:rsidRDefault="005917BB" w:rsidP="00511366">
      <w:pPr>
        <w:pBdr>
          <w:top w:val="single" w:sz="4" w:space="1" w:color="auto"/>
          <w:left w:val="single" w:sz="4" w:space="12"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 Academy DT Curriculum 2019 - 2020</w:t>
      </w:r>
    </w:p>
    <w:tbl>
      <w:tblPr>
        <w:tblStyle w:val="TableGrid"/>
        <w:tblW w:w="5000" w:type="pct"/>
        <w:tblLook w:val="04A0" w:firstRow="1" w:lastRow="0" w:firstColumn="1" w:lastColumn="0" w:noHBand="0" w:noVBand="1"/>
      </w:tblPr>
      <w:tblGrid>
        <w:gridCol w:w="1224"/>
        <w:gridCol w:w="837"/>
        <w:gridCol w:w="2300"/>
        <w:gridCol w:w="2301"/>
        <w:gridCol w:w="2301"/>
        <w:gridCol w:w="2301"/>
        <w:gridCol w:w="2301"/>
        <w:gridCol w:w="2301"/>
      </w:tblGrid>
      <w:tr w:rsidR="005917BB" w:rsidRPr="00511366" w:rsidTr="00026CC3">
        <w:trPr>
          <w:trHeight w:val="643"/>
        </w:trPr>
        <w:tc>
          <w:tcPr>
            <w:tcW w:w="386" w:type="pct"/>
          </w:tcPr>
          <w:p w:rsidR="005917BB" w:rsidRPr="00511366" w:rsidRDefault="005917BB" w:rsidP="00026CC3">
            <w:pPr>
              <w:ind w:left="34" w:hanging="34"/>
              <w:jc w:val="center"/>
              <w:rPr>
                <w:rFonts w:cstheme="minorHAnsi"/>
                <w:sz w:val="20"/>
                <w:szCs w:val="20"/>
              </w:rPr>
            </w:pPr>
          </w:p>
        </w:tc>
        <w:tc>
          <w:tcPr>
            <w:tcW w:w="264" w:type="pct"/>
          </w:tcPr>
          <w:p w:rsidR="005917BB" w:rsidRPr="00511366" w:rsidRDefault="005917BB" w:rsidP="00026CC3">
            <w:pPr>
              <w:jc w:val="center"/>
              <w:rPr>
                <w:rFonts w:cstheme="minorHAnsi"/>
                <w:sz w:val="20"/>
                <w:szCs w:val="20"/>
              </w:rPr>
            </w:pPr>
          </w:p>
        </w:tc>
        <w:tc>
          <w:tcPr>
            <w:tcW w:w="725" w:type="pct"/>
            <w:tcBorders>
              <w:top w:val="single" w:sz="4" w:space="0" w:color="auto"/>
              <w:left w:val="single" w:sz="4" w:space="0" w:color="auto"/>
              <w:bottom w:val="single" w:sz="4" w:space="0" w:color="auto"/>
              <w:right w:val="single" w:sz="4" w:space="0" w:color="auto"/>
            </w:tcBorders>
          </w:tcPr>
          <w:p w:rsidR="005917BB" w:rsidRPr="00511366" w:rsidRDefault="005917BB" w:rsidP="00026CC3">
            <w:pPr>
              <w:jc w:val="center"/>
              <w:rPr>
                <w:rFonts w:cstheme="minorHAnsi"/>
                <w:sz w:val="20"/>
                <w:szCs w:val="20"/>
              </w:rPr>
            </w:pPr>
            <w:r w:rsidRPr="00511366">
              <w:rPr>
                <w:rFonts w:cstheme="minorHAnsi"/>
                <w:b/>
                <w:sz w:val="20"/>
                <w:szCs w:val="20"/>
              </w:rPr>
              <w:t>Autumn 1</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tcPr>
          <w:p w:rsidR="005917BB" w:rsidRPr="00511366" w:rsidRDefault="005917BB" w:rsidP="00026CC3">
            <w:pPr>
              <w:jc w:val="center"/>
              <w:rPr>
                <w:rFonts w:cstheme="minorHAnsi"/>
                <w:sz w:val="20"/>
                <w:szCs w:val="20"/>
              </w:rPr>
            </w:pPr>
            <w:r w:rsidRPr="00511366">
              <w:rPr>
                <w:rFonts w:cstheme="minorHAnsi"/>
                <w:b/>
                <w:sz w:val="20"/>
                <w:szCs w:val="20"/>
              </w:rPr>
              <w:t>Autumn 2</w:t>
            </w:r>
          </w:p>
        </w:tc>
        <w:tc>
          <w:tcPr>
            <w:tcW w:w="725" w:type="pct"/>
            <w:tcBorders>
              <w:top w:val="single" w:sz="4" w:space="0" w:color="auto"/>
              <w:left w:val="single" w:sz="4" w:space="0" w:color="auto"/>
              <w:bottom w:val="single" w:sz="4" w:space="0" w:color="auto"/>
              <w:right w:val="single" w:sz="4" w:space="0" w:color="auto"/>
            </w:tcBorders>
          </w:tcPr>
          <w:p w:rsidR="005917BB" w:rsidRPr="00511366" w:rsidRDefault="005917BB" w:rsidP="00026CC3">
            <w:pPr>
              <w:jc w:val="center"/>
              <w:rPr>
                <w:rFonts w:cstheme="minorHAnsi"/>
                <w:sz w:val="20"/>
                <w:szCs w:val="20"/>
              </w:rPr>
            </w:pPr>
            <w:r w:rsidRPr="00511366">
              <w:rPr>
                <w:rFonts w:cstheme="minorHAnsi"/>
                <w:b/>
                <w:sz w:val="20"/>
                <w:szCs w:val="20"/>
              </w:rPr>
              <w:t>Spring 1</w:t>
            </w:r>
          </w:p>
        </w:tc>
        <w:tc>
          <w:tcPr>
            <w:tcW w:w="725" w:type="pct"/>
            <w:tcBorders>
              <w:top w:val="single" w:sz="4" w:space="0" w:color="auto"/>
              <w:left w:val="single" w:sz="4" w:space="0" w:color="auto"/>
              <w:bottom w:val="single" w:sz="4" w:space="0" w:color="auto"/>
              <w:right w:val="single" w:sz="4" w:space="0" w:color="auto"/>
            </w:tcBorders>
          </w:tcPr>
          <w:p w:rsidR="005917BB" w:rsidRPr="00511366" w:rsidRDefault="005917BB" w:rsidP="00026CC3">
            <w:pPr>
              <w:jc w:val="center"/>
              <w:rPr>
                <w:rFonts w:cstheme="minorHAnsi"/>
                <w:sz w:val="20"/>
                <w:szCs w:val="20"/>
              </w:rPr>
            </w:pPr>
            <w:r w:rsidRPr="00511366">
              <w:rPr>
                <w:rFonts w:cstheme="minorHAnsi"/>
                <w:b/>
                <w:sz w:val="20"/>
                <w:szCs w:val="20"/>
              </w:rPr>
              <w:t>Spring 2</w:t>
            </w:r>
          </w:p>
        </w:tc>
        <w:tc>
          <w:tcPr>
            <w:tcW w:w="725" w:type="pct"/>
            <w:tcBorders>
              <w:top w:val="single" w:sz="4" w:space="0" w:color="auto"/>
              <w:left w:val="single" w:sz="4" w:space="0" w:color="auto"/>
              <w:bottom w:val="single" w:sz="4" w:space="0" w:color="auto"/>
              <w:right w:val="single" w:sz="4" w:space="0" w:color="auto"/>
            </w:tcBorders>
          </w:tcPr>
          <w:p w:rsidR="005917BB" w:rsidRPr="00511366" w:rsidRDefault="005917BB" w:rsidP="00026CC3">
            <w:pPr>
              <w:jc w:val="center"/>
              <w:rPr>
                <w:rFonts w:cstheme="minorHAnsi"/>
                <w:sz w:val="20"/>
                <w:szCs w:val="20"/>
              </w:rPr>
            </w:pPr>
            <w:r w:rsidRPr="00511366">
              <w:rPr>
                <w:rFonts w:cstheme="minorHAnsi"/>
                <w:b/>
                <w:sz w:val="20"/>
                <w:szCs w:val="20"/>
              </w:rPr>
              <w:t>Summer 1</w:t>
            </w:r>
          </w:p>
        </w:tc>
        <w:tc>
          <w:tcPr>
            <w:tcW w:w="725" w:type="pct"/>
            <w:tcBorders>
              <w:top w:val="single" w:sz="4" w:space="0" w:color="auto"/>
              <w:left w:val="single" w:sz="4" w:space="0" w:color="auto"/>
              <w:bottom w:val="single" w:sz="4" w:space="0" w:color="auto"/>
              <w:right w:val="single" w:sz="4" w:space="0" w:color="auto"/>
            </w:tcBorders>
          </w:tcPr>
          <w:p w:rsidR="005917BB" w:rsidRPr="00511366" w:rsidRDefault="005917BB" w:rsidP="00026CC3">
            <w:pPr>
              <w:jc w:val="center"/>
              <w:rPr>
                <w:rFonts w:cstheme="minorHAnsi"/>
                <w:sz w:val="20"/>
                <w:szCs w:val="20"/>
              </w:rPr>
            </w:pPr>
            <w:r w:rsidRPr="00511366">
              <w:rPr>
                <w:rFonts w:cstheme="minorHAnsi"/>
                <w:b/>
                <w:sz w:val="20"/>
                <w:szCs w:val="20"/>
              </w:rPr>
              <w:t>Summer 2</w:t>
            </w:r>
          </w:p>
        </w:tc>
      </w:tr>
      <w:tr w:rsidR="00772D41" w:rsidRPr="00511366" w:rsidTr="00026CC3">
        <w:trPr>
          <w:trHeight w:val="1081"/>
        </w:trPr>
        <w:tc>
          <w:tcPr>
            <w:tcW w:w="386" w:type="pct"/>
            <w:vMerge w:val="restart"/>
            <w:shd w:val="clear" w:color="auto" w:fill="33CCCC"/>
          </w:tcPr>
          <w:p w:rsidR="00772D41" w:rsidRPr="00511366" w:rsidRDefault="00772D41" w:rsidP="00026CC3">
            <w:pPr>
              <w:jc w:val="center"/>
              <w:rPr>
                <w:rFonts w:cstheme="minorHAnsi"/>
                <w:b/>
                <w:sz w:val="20"/>
                <w:szCs w:val="20"/>
              </w:rPr>
            </w:pPr>
            <w:r w:rsidRPr="00511366">
              <w:rPr>
                <w:rFonts w:cstheme="minorHAnsi"/>
                <w:b/>
                <w:sz w:val="20"/>
                <w:szCs w:val="20"/>
              </w:rPr>
              <w:t>KS1</w:t>
            </w:r>
          </w:p>
          <w:p w:rsidR="00772D41" w:rsidRPr="00511366" w:rsidRDefault="00772D41" w:rsidP="00026CC3">
            <w:pPr>
              <w:jc w:val="center"/>
              <w:rPr>
                <w:rFonts w:cstheme="minorHAnsi"/>
                <w:b/>
                <w:sz w:val="20"/>
                <w:szCs w:val="20"/>
              </w:rPr>
            </w:pPr>
          </w:p>
          <w:p w:rsidR="00772D41" w:rsidRPr="00511366" w:rsidRDefault="00772D41" w:rsidP="00026CC3">
            <w:pPr>
              <w:jc w:val="center"/>
              <w:rPr>
                <w:rFonts w:cstheme="minorHAnsi"/>
                <w:b/>
                <w:sz w:val="20"/>
                <w:szCs w:val="20"/>
              </w:rPr>
            </w:pPr>
          </w:p>
        </w:tc>
        <w:tc>
          <w:tcPr>
            <w:tcW w:w="264" w:type="pct"/>
          </w:tcPr>
          <w:p w:rsidR="00772D41" w:rsidRPr="00511366" w:rsidRDefault="00772D41" w:rsidP="00026CC3">
            <w:pPr>
              <w:jc w:val="center"/>
              <w:rPr>
                <w:rFonts w:cstheme="minorHAnsi"/>
                <w:b/>
                <w:sz w:val="20"/>
                <w:szCs w:val="20"/>
              </w:rPr>
            </w:pPr>
            <w:r w:rsidRPr="00511366">
              <w:rPr>
                <w:rFonts w:cstheme="minorHAnsi"/>
                <w:b/>
                <w:sz w:val="20"/>
                <w:szCs w:val="20"/>
              </w:rPr>
              <w:t>Year 1</w:t>
            </w:r>
          </w:p>
        </w:tc>
        <w:tc>
          <w:tcPr>
            <w:tcW w:w="725" w:type="pct"/>
          </w:tcPr>
          <w:p w:rsidR="00772D41" w:rsidRPr="00511366" w:rsidRDefault="00772D41" w:rsidP="00B11B73">
            <w:pPr>
              <w:jc w:val="center"/>
              <w:rPr>
                <w:rFonts w:cstheme="minorHAnsi"/>
                <w:b/>
                <w:sz w:val="20"/>
                <w:szCs w:val="20"/>
                <w:u w:val="single"/>
              </w:rPr>
            </w:pPr>
            <w:r w:rsidRPr="00511366">
              <w:rPr>
                <w:rFonts w:cstheme="minorHAnsi"/>
                <w:b/>
                <w:sz w:val="20"/>
                <w:szCs w:val="20"/>
                <w:u w:val="single"/>
              </w:rPr>
              <w:t>Mechanisms – Moving story books</w:t>
            </w:r>
          </w:p>
          <w:p w:rsidR="00772D41" w:rsidRPr="00511366" w:rsidRDefault="00772D41" w:rsidP="00B11B73">
            <w:pPr>
              <w:jc w:val="center"/>
              <w:rPr>
                <w:rFonts w:cstheme="minorHAnsi"/>
                <w:b/>
                <w:sz w:val="20"/>
                <w:szCs w:val="20"/>
                <w:u w:val="single"/>
              </w:rPr>
            </w:pPr>
          </w:p>
          <w:p w:rsidR="00772D41" w:rsidRPr="00511366" w:rsidRDefault="00772D41" w:rsidP="00B11B73">
            <w:pPr>
              <w:jc w:val="center"/>
              <w:rPr>
                <w:rFonts w:cstheme="minorHAnsi"/>
                <w:b/>
                <w:sz w:val="20"/>
                <w:szCs w:val="20"/>
                <w:u w:val="single"/>
              </w:rPr>
            </w:pPr>
            <w:r w:rsidRPr="00511366">
              <w:rPr>
                <w:rFonts w:cstheme="minorHAnsi"/>
                <w:b/>
                <w:sz w:val="20"/>
                <w:szCs w:val="20"/>
                <w:u w:val="single"/>
              </w:rPr>
              <w:t>Going on a bear hunt</w:t>
            </w:r>
          </w:p>
          <w:p w:rsidR="00772D41" w:rsidRPr="00511366" w:rsidRDefault="00B11B73" w:rsidP="00B11B73">
            <w:pPr>
              <w:spacing w:before="100" w:beforeAutospacing="1" w:after="100" w:afterAutospacing="1"/>
              <w:jc w:val="center"/>
              <w:rPr>
                <w:rFonts w:cstheme="minorHAnsi"/>
                <w:sz w:val="20"/>
                <w:szCs w:val="20"/>
              </w:rPr>
            </w:pPr>
            <w:r>
              <w:rPr>
                <w:rFonts w:cstheme="minorHAnsi"/>
                <w:sz w:val="20"/>
                <w:szCs w:val="20"/>
              </w:rPr>
              <w:t>S</w:t>
            </w:r>
            <w:r w:rsidR="00772D41" w:rsidRPr="00511366">
              <w:rPr>
                <w:rFonts w:cstheme="minorHAnsi"/>
                <w:sz w:val="20"/>
                <w:szCs w:val="20"/>
              </w:rPr>
              <w:t>elect from and use a range of tools and equipment to perform practical tasks [for example, cutting, shaping, joining and finishing]</w:t>
            </w:r>
          </w:p>
          <w:p w:rsidR="00772D41" w:rsidRPr="00511366" w:rsidRDefault="00772D41" w:rsidP="00B11B73">
            <w:pPr>
              <w:spacing w:before="100" w:beforeAutospacing="1" w:after="100" w:afterAutospacing="1"/>
              <w:jc w:val="center"/>
              <w:rPr>
                <w:rFonts w:cstheme="minorHAnsi"/>
                <w:sz w:val="20"/>
                <w:szCs w:val="20"/>
              </w:rPr>
            </w:pPr>
            <w:r w:rsidRPr="00511366">
              <w:rPr>
                <w:rFonts w:cstheme="minorHAnsi"/>
                <w:sz w:val="20"/>
                <w:szCs w:val="20"/>
              </w:rPr>
              <w:t>select from and use a wide range of materials and components, including construction materials, according to their characteristics</w:t>
            </w:r>
          </w:p>
          <w:p w:rsidR="00772D41" w:rsidRPr="00511366" w:rsidRDefault="00772D41" w:rsidP="00B11B73">
            <w:pPr>
              <w:spacing w:before="100" w:beforeAutospacing="1" w:after="100" w:afterAutospacing="1"/>
              <w:jc w:val="center"/>
              <w:rPr>
                <w:rFonts w:cstheme="minorHAnsi"/>
                <w:sz w:val="20"/>
                <w:szCs w:val="20"/>
              </w:rPr>
            </w:pPr>
            <w:r w:rsidRPr="00511366">
              <w:rPr>
                <w:rFonts w:cstheme="minorHAnsi"/>
                <w:sz w:val="20"/>
                <w:szCs w:val="20"/>
              </w:rPr>
              <w:t>build structures, exploring how they can be made stronger, stiffer and more stable</w:t>
            </w:r>
          </w:p>
          <w:p w:rsidR="00772D41" w:rsidRPr="00511366" w:rsidRDefault="00772D41" w:rsidP="00B11B73">
            <w:pPr>
              <w:jc w:val="center"/>
              <w:rPr>
                <w:rFonts w:cstheme="minorHAnsi"/>
                <w:sz w:val="20"/>
                <w:szCs w:val="20"/>
              </w:rPr>
            </w:pPr>
            <w:r w:rsidRPr="00511366">
              <w:rPr>
                <w:rFonts w:cstheme="minorHAnsi"/>
                <w:sz w:val="20"/>
                <w:szCs w:val="20"/>
              </w:rPr>
              <w:t>explore and use mechanisms [for example, levers, sliders, wheels and axles] in their products</w:t>
            </w:r>
          </w:p>
          <w:p w:rsidR="00772D41" w:rsidRPr="00511366" w:rsidRDefault="00772D41" w:rsidP="00B11B73">
            <w:pPr>
              <w:jc w:val="center"/>
              <w:rPr>
                <w:rFonts w:cstheme="minorHAnsi"/>
                <w:sz w:val="20"/>
                <w:szCs w:val="20"/>
                <w:u w:val="single"/>
              </w:rPr>
            </w:pPr>
          </w:p>
        </w:tc>
        <w:tc>
          <w:tcPr>
            <w:tcW w:w="725" w:type="pct"/>
          </w:tcPr>
          <w:p w:rsidR="00772D41" w:rsidRPr="00511366" w:rsidRDefault="00772D41" w:rsidP="00B11B73">
            <w:pPr>
              <w:jc w:val="center"/>
              <w:rPr>
                <w:rFonts w:cstheme="minorHAnsi"/>
                <w:sz w:val="20"/>
                <w:szCs w:val="20"/>
                <w:u w:val="single"/>
              </w:rPr>
            </w:pPr>
          </w:p>
        </w:tc>
        <w:tc>
          <w:tcPr>
            <w:tcW w:w="725" w:type="pct"/>
          </w:tcPr>
          <w:p w:rsidR="00772D41" w:rsidRPr="00511366" w:rsidRDefault="00772D41" w:rsidP="00B11B73">
            <w:pPr>
              <w:spacing w:before="100" w:beforeAutospacing="1" w:after="100" w:afterAutospacing="1"/>
              <w:jc w:val="center"/>
              <w:rPr>
                <w:rFonts w:cstheme="minorHAnsi"/>
                <w:b/>
                <w:sz w:val="20"/>
                <w:szCs w:val="20"/>
                <w:u w:val="single"/>
              </w:rPr>
            </w:pPr>
            <w:r w:rsidRPr="00511366">
              <w:rPr>
                <w:rFonts w:cstheme="minorHAnsi"/>
                <w:b/>
                <w:sz w:val="20"/>
                <w:szCs w:val="20"/>
                <w:u w:val="single"/>
              </w:rPr>
              <w:t>Textiles – Puppets</w:t>
            </w:r>
          </w:p>
          <w:p w:rsidR="00772D41" w:rsidRPr="00511366" w:rsidRDefault="00772D41" w:rsidP="00B11B73">
            <w:pPr>
              <w:spacing w:before="100" w:beforeAutospacing="1" w:after="100" w:afterAutospacing="1"/>
              <w:jc w:val="center"/>
              <w:rPr>
                <w:rFonts w:cstheme="minorHAnsi"/>
                <w:b/>
                <w:sz w:val="20"/>
                <w:szCs w:val="20"/>
                <w:u w:val="single"/>
              </w:rPr>
            </w:pPr>
            <w:r w:rsidRPr="00511366">
              <w:rPr>
                <w:rFonts w:cstheme="minorHAnsi"/>
                <w:b/>
                <w:sz w:val="20"/>
                <w:szCs w:val="20"/>
                <w:u w:val="single"/>
              </w:rPr>
              <w:t>Making aliens</w:t>
            </w:r>
          </w:p>
          <w:p w:rsidR="00772D41" w:rsidRPr="00511366" w:rsidRDefault="00B11B73" w:rsidP="00B11B73">
            <w:pPr>
              <w:autoSpaceDE w:val="0"/>
              <w:autoSpaceDN w:val="0"/>
              <w:adjustRightInd w:val="0"/>
              <w:spacing w:after="120"/>
              <w:jc w:val="center"/>
              <w:rPr>
                <w:rFonts w:cstheme="minorHAnsi"/>
                <w:sz w:val="20"/>
                <w:szCs w:val="20"/>
              </w:rPr>
            </w:pPr>
            <w:r>
              <w:rPr>
                <w:rFonts w:cstheme="minorHAnsi"/>
                <w:sz w:val="20"/>
                <w:szCs w:val="20"/>
              </w:rPr>
              <w:t>D</w:t>
            </w:r>
            <w:r w:rsidR="00772D41" w:rsidRPr="00511366">
              <w:rPr>
                <w:rFonts w:cstheme="minorHAnsi"/>
                <w:sz w:val="20"/>
                <w:szCs w:val="20"/>
              </w:rPr>
              <w:t>esign based on design criteria</w:t>
            </w:r>
          </w:p>
          <w:p w:rsidR="00772D41" w:rsidRPr="00511366" w:rsidRDefault="00772D41" w:rsidP="00B11B73">
            <w:pPr>
              <w:autoSpaceDE w:val="0"/>
              <w:autoSpaceDN w:val="0"/>
              <w:adjustRightInd w:val="0"/>
              <w:spacing w:after="120"/>
              <w:jc w:val="center"/>
              <w:rPr>
                <w:rFonts w:cstheme="minorHAnsi"/>
                <w:sz w:val="20"/>
                <w:szCs w:val="20"/>
              </w:rPr>
            </w:pPr>
            <w:r w:rsidRPr="00511366">
              <w:rPr>
                <w:rFonts w:cstheme="minorHAnsi"/>
                <w:sz w:val="20"/>
                <w:szCs w:val="20"/>
              </w:rPr>
              <w:t>generate, develop, model and communicate their ideas</w:t>
            </w:r>
          </w:p>
          <w:p w:rsidR="00772D41" w:rsidRPr="00511366" w:rsidRDefault="00772D41" w:rsidP="00B11B73">
            <w:pPr>
              <w:autoSpaceDE w:val="0"/>
              <w:autoSpaceDN w:val="0"/>
              <w:adjustRightInd w:val="0"/>
              <w:spacing w:after="120"/>
              <w:jc w:val="center"/>
              <w:rPr>
                <w:rFonts w:cstheme="minorHAnsi"/>
                <w:sz w:val="20"/>
                <w:szCs w:val="20"/>
              </w:rPr>
            </w:pPr>
            <w:r w:rsidRPr="00511366">
              <w:rPr>
                <w:rFonts w:cstheme="minorHAnsi"/>
                <w:sz w:val="20"/>
                <w:szCs w:val="20"/>
              </w:rPr>
              <w:t>select from and use a range of tools and equipment to perform practical tasks</w:t>
            </w:r>
          </w:p>
          <w:p w:rsidR="00772D41" w:rsidRPr="00511366" w:rsidRDefault="00772D41" w:rsidP="00B11B73">
            <w:pPr>
              <w:autoSpaceDE w:val="0"/>
              <w:autoSpaceDN w:val="0"/>
              <w:adjustRightInd w:val="0"/>
              <w:spacing w:after="240"/>
              <w:jc w:val="center"/>
              <w:rPr>
                <w:rFonts w:cstheme="minorHAnsi"/>
                <w:sz w:val="20"/>
                <w:szCs w:val="20"/>
              </w:rPr>
            </w:pPr>
            <w:r w:rsidRPr="00511366">
              <w:rPr>
                <w:rFonts w:cstheme="minorHAnsi"/>
                <w:sz w:val="20"/>
                <w:szCs w:val="20"/>
              </w:rPr>
              <w:t>select from and use a wide range of materials and components,</w:t>
            </w:r>
          </w:p>
          <w:p w:rsidR="00772D41" w:rsidRPr="00511366" w:rsidRDefault="00772D41" w:rsidP="00B11B73">
            <w:pPr>
              <w:spacing w:before="100" w:beforeAutospacing="1" w:after="100" w:afterAutospacing="1"/>
              <w:jc w:val="center"/>
              <w:rPr>
                <w:rFonts w:cstheme="minorHAnsi"/>
                <w:sz w:val="20"/>
                <w:szCs w:val="20"/>
                <w:u w:val="single"/>
              </w:rPr>
            </w:pPr>
            <w:r w:rsidRPr="00511366">
              <w:rPr>
                <w:rFonts w:cstheme="minorHAnsi"/>
                <w:sz w:val="20"/>
                <w:szCs w:val="20"/>
              </w:rPr>
              <w:t>evaluate their ideas and products against design criteria</w:t>
            </w:r>
          </w:p>
        </w:tc>
        <w:tc>
          <w:tcPr>
            <w:tcW w:w="725" w:type="pct"/>
          </w:tcPr>
          <w:p w:rsidR="00772D41" w:rsidRPr="00511366" w:rsidRDefault="00772D41" w:rsidP="00B11B73">
            <w:pPr>
              <w:spacing w:before="100" w:beforeAutospacing="1" w:after="100" w:afterAutospacing="1"/>
              <w:jc w:val="center"/>
              <w:rPr>
                <w:rFonts w:cstheme="minorHAnsi"/>
                <w:b/>
                <w:sz w:val="20"/>
                <w:szCs w:val="20"/>
                <w:u w:val="single"/>
              </w:rPr>
            </w:pPr>
            <w:r w:rsidRPr="00511366">
              <w:rPr>
                <w:rFonts w:cstheme="minorHAnsi"/>
                <w:b/>
                <w:sz w:val="20"/>
                <w:szCs w:val="20"/>
                <w:u w:val="single"/>
              </w:rPr>
              <w:t>Mechanisms – Wheels and Axles</w:t>
            </w:r>
          </w:p>
          <w:p w:rsidR="00772D41" w:rsidRPr="00511366" w:rsidRDefault="00772D41" w:rsidP="00B11B73">
            <w:pPr>
              <w:spacing w:before="100" w:beforeAutospacing="1" w:after="100" w:afterAutospacing="1"/>
              <w:jc w:val="center"/>
              <w:rPr>
                <w:rFonts w:cstheme="minorHAnsi"/>
                <w:b/>
                <w:sz w:val="20"/>
                <w:szCs w:val="20"/>
                <w:u w:val="single"/>
              </w:rPr>
            </w:pPr>
            <w:r w:rsidRPr="00511366">
              <w:rPr>
                <w:rFonts w:cstheme="minorHAnsi"/>
                <w:b/>
                <w:sz w:val="20"/>
                <w:szCs w:val="20"/>
                <w:u w:val="single"/>
              </w:rPr>
              <w:t>Making an ambulance</w:t>
            </w:r>
          </w:p>
          <w:p w:rsidR="00772D41" w:rsidRPr="00511366" w:rsidRDefault="00B11B73" w:rsidP="00B11B73">
            <w:pPr>
              <w:spacing w:before="100" w:beforeAutospacing="1" w:after="100" w:afterAutospacing="1"/>
              <w:rPr>
                <w:rFonts w:cstheme="minorHAnsi"/>
                <w:sz w:val="20"/>
                <w:szCs w:val="20"/>
              </w:rPr>
            </w:pPr>
            <w:r>
              <w:rPr>
                <w:rFonts w:cstheme="minorHAnsi"/>
                <w:sz w:val="20"/>
                <w:szCs w:val="20"/>
              </w:rPr>
              <w:t>S</w:t>
            </w:r>
            <w:r w:rsidRPr="00511366">
              <w:rPr>
                <w:rFonts w:cstheme="minorHAnsi"/>
                <w:sz w:val="20"/>
                <w:szCs w:val="20"/>
              </w:rPr>
              <w:t>elect</w:t>
            </w:r>
            <w:r w:rsidR="00772D41" w:rsidRPr="00511366">
              <w:rPr>
                <w:rFonts w:cstheme="minorHAnsi"/>
                <w:sz w:val="20"/>
                <w:szCs w:val="20"/>
              </w:rPr>
              <w:t xml:space="preserve"> from and use a range of tools and equipment to perform practical tasks [for example, cutting, shaping, joining and finishing]</w:t>
            </w:r>
          </w:p>
          <w:p w:rsidR="00772D41" w:rsidRPr="00511366" w:rsidRDefault="00772D41" w:rsidP="00B11B73">
            <w:pPr>
              <w:spacing w:before="100" w:beforeAutospacing="1" w:after="100" w:afterAutospacing="1"/>
              <w:jc w:val="center"/>
              <w:rPr>
                <w:rFonts w:cstheme="minorHAnsi"/>
                <w:sz w:val="20"/>
                <w:szCs w:val="20"/>
              </w:rPr>
            </w:pPr>
            <w:r w:rsidRPr="00511366">
              <w:rPr>
                <w:rFonts w:cstheme="minorHAnsi"/>
                <w:sz w:val="20"/>
                <w:szCs w:val="20"/>
              </w:rPr>
              <w:t>select from and use a wide range of materials and components, including construction materials, according to their characteristics</w:t>
            </w:r>
          </w:p>
          <w:p w:rsidR="00772D41" w:rsidRPr="00511366" w:rsidRDefault="00772D41" w:rsidP="00B11B73">
            <w:pPr>
              <w:spacing w:before="100" w:beforeAutospacing="1" w:after="100" w:afterAutospacing="1"/>
              <w:jc w:val="center"/>
              <w:rPr>
                <w:rFonts w:cstheme="minorHAnsi"/>
                <w:sz w:val="20"/>
                <w:szCs w:val="20"/>
              </w:rPr>
            </w:pPr>
            <w:r w:rsidRPr="00511366">
              <w:rPr>
                <w:rFonts w:cstheme="minorHAnsi"/>
                <w:sz w:val="20"/>
                <w:szCs w:val="20"/>
              </w:rPr>
              <w:t>build structures, exploring how they can be made stronger, stiffer and more stable</w:t>
            </w:r>
          </w:p>
          <w:p w:rsidR="00772D41" w:rsidRPr="00511366" w:rsidRDefault="00772D41" w:rsidP="00B11B73">
            <w:pPr>
              <w:jc w:val="center"/>
              <w:rPr>
                <w:rFonts w:cstheme="minorHAnsi"/>
                <w:sz w:val="20"/>
                <w:szCs w:val="20"/>
              </w:rPr>
            </w:pPr>
            <w:r w:rsidRPr="00511366">
              <w:rPr>
                <w:rFonts w:cstheme="minorHAnsi"/>
                <w:sz w:val="20"/>
                <w:szCs w:val="20"/>
              </w:rPr>
              <w:t>explore and use mechanisms [for example, levers, sliders, wheels and axles] in their products</w:t>
            </w:r>
          </w:p>
          <w:p w:rsidR="00772D41" w:rsidRPr="00511366" w:rsidRDefault="00772D41" w:rsidP="00B11B73">
            <w:pPr>
              <w:spacing w:before="100" w:beforeAutospacing="1" w:after="100" w:afterAutospacing="1"/>
              <w:jc w:val="center"/>
              <w:rPr>
                <w:rFonts w:cstheme="minorHAnsi"/>
                <w:sz w:val="20"/>
                <w:szCs w:val="20"/>
                <w:u w:val="single"/>
              </w:rPr>
            </w:pPr>
          </w:p>
        </w:tc>
        <w:tc>
          <w:tcPr>
            <w:tcW w:w="725" w:type="pct"/>
          </w:tcPr>
          <w:p w:rsidR="00772D41" w:rsidRPr="00511366" w:rsidRDefault="00772D41" w:rsidP="00B11B73">
            <w:pPr>
              <w:jc w:val="center"/>
              <w:rPr>
                <w:rFonts w:cstheme="minorHAnsi"/>
                <w:b/>
                <w:sz w:val="20"/>
                <w:szCs w:val="20"/>
                <w:u w:val="single"/>
              </w:rPr>
            </w:pPr>
            <w:r w:rsidRPr="00511366">
              <w:rPr>
                <w:rFonts w:cstheme="minorHAnsi"/>
                <w:b/>
                <w:sz w:val="20"/>
                <w:szCs w:val="20"/>
                <w:u w:val="single"/>
              </w:rPr>
              <w:lastRenderedPageBreak/>
              <w:t>Structures – Windmills</w:t>
            </w:r>
          </w:p>
          <w:p w:rsidR="00772D41" w:rsidRPr="00511366" w:rsidRDefault="00772D41" w:rsidP="00B11B73">
            <w:pPr>
              <w:jc w:val="center"/>
              <w:rPr>
                <w:rFonts w:cstheme="minorHAnsi"/>
                <w:b/>
                <w:sz w:val="20"/>
                <w:szCs w:val="20"/>
                <w:u w:val="single"/>
              </w:rPr>
            </w:pPr>
          </w:p>
          <w:p w:rsidR="00772D41" w:rsidRPr="00511366" w:rsidRDefault="00772D41" w:rsidP="00B11B73">
            <w:pPr>
              <w:spacing w:before="100" w:beforeAutospacing="1" w:after="100" w:afterAutospacing="1"/>
              <w:jc w:val="center"/>
              <w:rPr>
                <w:rFonts w:cstheme="minorHAnsi"/>
                <w:b/>
                <w:sz w:val="20"/>
                <w:szCs w:val="20"/>
                <w:u w:val="single"/>
              </w:rPr>
            </w:pPr>
            <w:r w:rsidRPr="00511366">
              <w:rPr>
                <w:rFonts w:cstheme="minorHAnsi"/>
                <w:b/>
                <w:sz w:val="20"/>
                <w:szCs w:val="20"/>
                <w:u w:val="single"/>
              </w:rPr>
              <w:t>For pirate ships</w:t>
            </w:r>
          </w:p>
          <w:p w:rsidR="00772D41" w:rsidRPr="00511366" w:rsidRDefault="00B11B73" w:rsidP="00B11B73">
            <w:pPr>
              <w:autoSpaceDE w:val="0"/>
              <w:autoSpaceDN w:val="0"/>
              <w:adjustRightInd w:val="0"/>
              <w:spacing w:after="120"/>
              <w:jc w:val="center"/>
              <w:rPr>
                <w:rFonts w:cstheme="minorHAnsi"/>
                <w:sz w:val="20"/>
                <w:szCs w:val="20"/>
              </w:rPr>
            </w:pPr>
            <w:r>
              <w:rPr>
                <w:rFonts w:cstheme="minorHAnsi"/>
                <w:sz w:val="20"/>
                <w:szCs w:val="20"/>
              </w:rPr>
              <w:t>D</w:t>
            </w:r>
            <w:r w:rsidR="00772D41" w:rsidRPr="00511366">
              <w:rPr>
                <w:rFonts w:cstheme="minorHAnsi"/>
                <w:sz w:val="20"/>
                <w:szCs w:val="20"/>
              </w:rPr>
              <w:t>esign based on design criteria</w:t>
            </w:r>
          </w:p>
          <w:p w:rsidR="00772D41" w:rsidRPr="00511366" w:rsidRDefault="00772D41" w:rsidP="00B11B73">
            <w:pPr>
              <w:autoSpaceDE w:val="0"/>
              <w:autoSpaceDN w:val="0"/>
              <w:adjustRightInd w:val="0"/>
              <w:spacing w:after="120"/>
              <w:jc w:val="center"/>
              <w:rPr>
                <w:rFonts w:cstheme="minorHAnsi"/>
                <w:sz w:val="20"/>
                <w:szCs w:val="20"/>
              </w:rPr>
            </w:pPr>
            <w:r w:rsidRPr="00511366">
              <w:rPr>
                <w:rFonts w:cstheme="minorHAnsi"/>
                <w:sz w:val="20"/>
                <w:szCs w:val="20"/>
              </w:rPr>
              <w:t>generate, develop, model and communicate their ideas</w:t>
            </w:r>
          </w:p>
          <w:p w:rsidR="00772D41" w:rsidRPr="00511366" w:rsidRDefault="00772D41" w:rsidP="00B11B73">
            <w:pPr>
              <w:autoSpaceDE w:val="0"/>
              <w:autoSpaceDN w:val="0"/>
              <w:adjustRightInd w:val="0"/>
              <w:spacing w:after="120"/>
              <w:jc w:val="center"/>
              <w:rPr>
                <w:rFonts w:cstheme="minorHAnsi"/>
                <w:sz w:val="20"/>
                <w:szCs w:val="20"/>
              </w:rPr>
            </w:pPr>
            <w:r w:rsidRPr="00511366">
              <w:rPr>
                <w:rFonts w:cstheme="minorHAnsi"/>
                <w:sz w:val="20"/>
                <w:szCs w:val="20"/>
              </w:rPr>
              <w:t>select from and use a range of tools and equipment to perform practical tasks</w:t>
            </w:r>
          </w:p>
          <w:p w:rsidR="00772D41" w:rsidRPr="00511366" w:rsidRDefault="00772D41" w:rsidP="00B11B73">
            <w:pPr>
              <w:autoSpaceDE w:val="0"/>
              <w:autoSpaceDN w:val="0"/>
              <w:adjustRightInd w:val="0"/>
              <w:spacing w:after="240"/>
              <w:jc w:val="center"/>
              <w:rPr>
                <w:rFonts w:cstheme="minorHAnsi"/>
                <w:sz w:val="20"/>
                <w:szCs w:val="20"/>
              </w:rPr>
            </w:pPr>
            <w:r w:rsidRPr="00511366">
              <w:rPr>
                <w:rFonts w:cstheme="minorHAnsi"/>
                <w:sz w:val="20"/>
                <w:szCs w:val="20"/>
              </w:rPr>
              <w:t>select from and use a wide range of materials and components,</w:t>
            </w:r>
          </w:p>
          <w:p w:rsidR="00772D41" w:rsidRPr="00511366" w:rsidRDefault="00772D41" w:rsidP="00B11B73">
            <w:pPr>
              <w:autoSpaceDE w:val="0"/>
              <w:autoSpaceDN w:val="0"/>
              <w:adjustRightInd w:val="0"/>
              <w:spacing w:after="240"/>
              <w:jc w:val="center"/>
              <w:rPr>
                <w:rFonts w:cstheme="minorHAnsi"/>
                <w:sz w:val="20"/>
                <w:szCs w:val="20"/>
              </w:rPr>
            </w:pPr>
            <w:r w:rsidRPr="00511366">
              <w:rPr>
                <w:rFonts w:cstheme="minorHAnsi"/>
                <w:sz w:val="20"/>
                <w:szCs w:val="20"/>
              </w:rPr>
              <w:t>evaluate their ideas and products against design criteria</w:t>
            </w:r>
          </w:p>
          <w:p w:rsidR="00772D41" w:rsidRPr="00511366" w:rsidRDefault="00772D41" w:rsidP="00B11B73">
            <w:pPr>
              <w:autoSpaceDE w:val="0"/>
              <w:autoSpaceDN w:val="0"/>
              <w:adjustRightInd w:val="0"/>
              <w:spacing w:after="240"/>
              <w:jc w:val="center"/>
              <w:rPr>
                <w:rFonts w:cstheme="minorHAnsi"/>
                <w:sz w:val="20"/>
                <w:szCs w:val="20"/>
              </w:rPr>
            </w:pPr>
            <w:r w:rsidRPr="00511366">
              <w:rPr>
                <w:rFonts w:cstheme="minorHAnsi"/>
                <w:sz w:val="20"/>
                <w:szCs w:val="20"/>
              </w:rPr>
              <w:t>build structures, exploring how they can be made stronger, stiffer and more stable</w:t>
            </w:r>
          </w:p>
          <w:p w:rsidR="00772D41" w:rsidRPr="00511366" w:rsidRDefault="00772D41" w:rsidP="00B11B73">
            <w:pPr>
              <w:spacing w:before="100" w:beforeAutospacing="1" w:after="100" w:afterAutospacing="1"/>
              <w:jc w:val="center"/>
              <w:rPr>
                <w:rFonts w:cstheme="minorHAnsi"/>
                <w:sz w:val="20"/>
                <w:szCs w:val="20"/>
                <w:u w:val="single"/>
              </w:rPr>
            </w:pPr>
            <w:r w:rsidRPr="00511366">
              <w:rPr>
                <w:rFonts w:cstheme="minorHAnsi"/>
                <w:sz w:val="20"/>
                <w:szCs w:val="20"/>
              </w:rPr>
              <w:t xml:space="preserve">explore and use mechanisms [for </w:t>
            </w:r>
            <w:r w:rsidRPr="00511366">
              <w:rPr>
                <w:rFonts w:cstheme="minorHAnsi"/>
                <w:sz w:val="20"/>
                <w:szCs w:val="20"/>
              </w:rPr>
              <w:lastRenderedPageBreak/>
              <w:t>example, levers, sliders, wheels and axles], in their products.</w:t>
            </w:r>
          </w:p>
        </w:tc>
        <w:tc>
          <w:tcPr>
            <w:tcW w:w="725" w:type="pct"/>
          </w:tcPr>
          <w:p w:rsidR="00772D41" w:rsidRPr="00511366" w:rsidRDefault="00772D41" w:rsidP="00B11B73">
            <w:pPr>
              <w:jc w:val="center"/>
              <w:rPr>
                <w:rFonts w:cstheme="minorHAnsi"/>
                <w:sz w:val="20"/>
                <w:szCs w:val="20"/>
                <w:u w:val="single"/>
              </w:rPr>
            </w:pPr>
          </w:p>
        </w:tc>
      </w:tr>
      <w:tr w:rsidR="005917BB" w:rsidRPr="00511366" w:rsidTr="00026CC3">
        <w:trPr>
          <w:trHeight w:val="1081"/>
        </w:trPr>
        <w:tc>
          <w:tcPr>
            <w:tcW w:w="386" w:type="pct"/>
            <w:vMerge/>
            <w:shd w:val="clear" w:color="auto" w:fill="33CCCC"/>
          </w:tcPr>
          <w:p w:rsidR="005917BB" w:rsidRPr="00511366" w:rsidRDefault="005917BB" w:rsidP="00026CC3">
            <w:pPr>
              <w:jc w:val="center"/>
              <w:rPr>
                <w:rFonts w:cstheme="minorHAnsi"/>
                <w:b/>
                <w:sz w:val="20"/>
                <w:szCs w:val="20"/>
              </w:rPr>
            </w:pPr>
          </w:p>
        </w:tc>
        <w:tc>
          <w:tcPr>
            <w:tcW w:w="264" w:type="pct"/>
          </w:tcPr>
          <w:p w:rsidR="005917BB" w:rsidRPr="00511366" w:rsidRDefault="005917BB" w:rsidP="00026CC3">
            <w:pPr>
              <w:jc w:val="center"/>
              <w:rPr>
                <w:rFonts w:cstheme="minorHAnsi"/>
                <w:b/>
                <w:sz w:val="20"/>
                <w:szCs w:val="20"/>
              </w:rPr>
            </w:pPr>
            <w:r w:rsidRPr="00511366">
              <w:rPr>
                <w:rFonts w:cstheme="minorHAnsi"/>
                <w:b/>
                <w:sz w:val="20"/>
                <w:szCs w:val="20"/>
              </w:rPr>
              <w:t>Year 2</w:t>
            </w: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p w:rsidR="005917BB" w:rsidRPr="00511366" w:rsidRDefault="005917BB" w:rsidP="00026CC3">
            <w:pPr>
              <w:jc w:val="center"/>
              <w:rPr>
                <w:rFonts w:cstheme="minorHAnsi"/>
                <w:b/>
                <w:sz w:val="20"/>
                <w:szCs w:val="20"/>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Mechanisms-</w:t>
            </w:r>
          </w:p>
          <w:p w:rsidR="005917BB" w:rsidRPr="00511366" w:rsidRDefault="005917BB" w:rsidP="00B11B73">
            <w:pPr>
              <w:jc w:val="center"/>
              <w:rPr>
                <w:rFonts w:cstheme="minorHAnsi"/>
                <w:b/>
                <w:sz w:val="20"/>
                <w:szCs w:val="20"/>
                <w:u w:val="single"/>
              </w:rPr>
            </w:pPr>
          </w:p>
          <w:p w:rsidR="005917BB" w:rsidRPr="00511366" w:rsidRDefault="005917BB" w:rsidP="00B11B73">
            <w:pPr>
              <w:jc w:val="center"/>
              <w:rPr>
                <w:rFonts w:cstheme="minorHAnsi"/>
                <w:b/>
                <w:sz w:val="20"/>
                <w:szCs w:val="20"/>
                <w:u w:val="single"/>
              </w:rPr>
            </w:pPr>
            <w:r w:rsidRPr="00511366">
              <w:rPr>
                <w:rFonts w:cstheme="minorHAnsi"/>
                <w:b/>
                <w:sz w:val="20"/>
                <w:szCs w:val="20"/>
                <w:u w:val="single"/>
              </w:rPr>
              <w:t>Castles with a moving draw bridge</w:t>
            </w:r>
          </w:p>
          <w:p w:rsidR="005917BB" w:rsidRPr="00511366" w:rsidRDefault="005917BB" w:rsidP="00B11B73">
            <w:pPr>
              <w:spacing w:before="100" w:beforeAutospacing="1" w:after="100" w:afterAutospacing="1"/>
              <w:jc w:val="center"/>
              <w:rPr>
                <w:rFonts w:cstheme="minorHAnsi"/>
                <w:sz w:val="20"/>
                <w:szCs w:val="20"/>
              </w:rPr>
            </w:pPr>
            <w:r w:rsidRPr="00511366">
              <w:rPr>
                <w:rFonts w:cstheme="minorHAnsi"/>
                <w:sz w:val="20"/>
                <w:szCs w:val="20"/>
              </w:rPr>
              <w:t>select from and use a range of tools and equipment to perform practical tasks [for example, cutting, shaping, joining and finishing]</w:t>
            </w:r>
          </w:p>
          <w:p w:rsidR="005917BB" w:rsidRPr="00511366" w:rsidRDefault="005917BB" w:rsidP="00B11B73">
            <w:pPr>
              <w:spacing w:before="100" w:beforeAutospacing="1" w:after="100" w:afterAutospacing="1"/>
              <w:jc w:val="center"/>
              <w:rPr>
                <w:rFonts w:cstheme="minorHAnsi"/>
                <w:sz w:val="20"/>
                <w:szCs w:val="20"/>
              </w:rPr>
            </w:pPr>
            <w:r w:rsidRPr="00511366">
              <w:rPr>
                <w:rFonts w:cstheme="minorHAnsi"/>
                <w:sz w:val="20"/>
                <w:szCs w:val="20"/>
              </w:rPr>
              <w:t>select from and use a wide range of materials and components, including construction materials, according to their characteristics</w:t>
            </w:r>
          </w:p>
          <w:p w:rsidR="005917BB" w:rsidRPr="00511366" w:rsidRDefault="005917BB" w:rsidP="00B11B73">
            <w:pPr>
              <w:spacing w:before="100" w:beforeAutospacing="1" w:after="100" w:afterAutospacing="1"/>
              <w:jc w:val="center"/>
              <w:rPr>
                <w:rFonts w:cstheme="minorHAnsi"/>
                <w:sz w:val="20"/>
                <w:szCs w:val="20"/>
              </w:rPr>
            </w:pPr>
            <w:r w:rsidRPr="00511366">
              <w:rPr>
                <w:rFonts w:cstheme="minorHAnsi"/>
                <w:sz w:val="20"/>
                <w:szCs w:val="20"/>
              </w:rPr>
              <w:t>build structures, exploring how they can be made stronger, stiffer and more stable</w:t>
            </w:r>
          </w:p>
          <w:p w:rsidR="005917BB" w:rsidRPr="00511366" w:rsidRDefault="005917BB" w:rsidP="00B11B73">
            <w:pPr>
              <w:jc w:val="center"/>
              <w:rPr>
                <w:rFonts w:cstheme="minorHAnsi"/>
                <w:sz w:val="20"/>
                <w:szCs w:val="20"/>
              </w:rPr>
            </w:pPr>
            <w:r w:rsidRPr="00511366">
              <w:rPr>
                <w:rFonts w:cstheme="minorHAnsi"/>
                <w:sz w:val="20"/>
                <w:szCs w:val="20"/>
              </w:rPr>
              <w:t>explore and use mechanisms [for example, levers, sliders, wheels and axles] in their products</w:t>
            </w:r>
          </w:p>
        </w:tc>
        <w:tc>
          <w:tcPr>
            <w:tcW w:w="725" w:type="pct"/>
          </w:tcPr>
          <w:p w:rsidR="005917BB" w:rsidRPr="00511366" w:rsidRDefault="005917BB" w:rsidP="00B11B73">
            <w:pPr>
              <w:jc w:val="center"/>
              <w:rPr>
                <w:rFonts w:cstheme="minorHAnsi"/>
                <w:sz w:val="20"/>
                <w:szCs w:val="20"/>
              </w:rPr>
            </w:pPr>
          </w:p>
        </w:tc>
        <w:tc>
          <w:tcPr>
            <w:tcW w:w="725" w:type="pct"/>
          </w:tcPr>
          <w:p w:rsidR="005917BB" w:rsidRPr="00511366" w:rsidRDefault="005917BB" w:rsidP="00B11B73">
            <w:pPr>
              <w:spacing w:before="100" w:beforeAutospacing="1" w:after="100" w:afterAutospacing="1"/>
              <w:jc w:val="center"/>
              <w:rPr>
                <w:rFonts w:cstheme="minorHAnsi"/>
                <w:sz w:val="20"/>
                <w:szCs w:val="20"/>
              </w:rPr>
            </w:pPr>
          </w:p>
        </w:tc>
        <w:tc>
          <w:tcPr>
            <w:tcW w:w="725" w:type="pct"/>
          </w:tcPr>
          <w:p w:rsidR="00B11B73" w:rsidRPr="00B11B73" w:rsidRDefault="005917BB" w:rsidP="00B11B73">
            <w:pPr>
              <w:jc w:val="center"/>
              <w:rPr>
                <w:rFonts w:cstheme="minorHAnsi"/>
                <w:b/>
                <w:sz w:val="20"/>
                <w:szCs w:val="20"/>
                <w:u w:val="single"/>
              </w:rPr>
            </w:pPr>
            <w:r w:rsidRPr="00B11B73">
              <w:rPr>
                <w:rFonts w:cstheme="minorHAnsi"/>
                <w:b/>
                <w:sz w:val="20"/>
                <w:szCs w:val="20"/>
                <w:u w:val="single"/>
              </w:rPr>
              <w:t>Structures-</w:t>
            </w:r>
          </w:p>
          <w:p w:rsidR="005917BB" w:rsidRPr="00B11B73" w:rsidRDefault="005917BB" w:rsidP="00B11B73">
            <w:pPr>
              <w:jc w:val="center"/>
              <w:rPr>
                <w:rFonts w:cstheme="minorHAnsi"/>
                <w:b/>
                <w:sz w:val="20"/>
                <w:szCs w:val="20"/>
                <w:u w:val="single"/>
              </w:rPr>
            </w:pPr>
            <w:r w:rsidRPr="00B11B73">
              <w:rPr>
                <w:rFonts w:cstheme="minorHAnsi"/>
                <w:b/>
                <w:sz w:val="20"/>
                <w:szCs w:val="20"/>
                <w:u w:val="single"/>
              </w:rPr>
              <w:t>Bridge across the Thames</w:t>
            </w: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design based on design criteria</w:t>
            </w: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generate, develop, model and communicate their ideas</w:t>
            </w: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select from and use a range of tools and equipment to perform practical tasks</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select from and use a wide range of materials and components,</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evaluate their ideas and products against design criteria</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build structures, exploring how they can be made stronger, stiffer and more stable</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explore and use mechanisms [for example, levers, sliders, wheels and axles], in their products.</w:t>
            </w: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Textiles-  (1 day blocked)</w:t>
            </w:r>
          </w:p>
          <w:p w:rsidR="005917BB" w:rsidRPr="00511366" w:rsidRDefault="005917BB" w:rsidP="00B11B73">
            <w:pPr>
              <w:jc w:val="center"/>
              <w:rPr>
                <w:rFonts w:cstheme="minorHAnsi"/>
                <w:b/>
                <w:sz w:val="20"/>
                <w:szCs w:val="20"/>
                <w:u w:val="single"/>
              </w:rPr>
            </w:pPr>
          </w:p>
          <w:p w:rsidR="005917BB" w:rsidRPr="00B11B73" w:rsidRDefault="005917BB" w:rsidP="00B11B73">
            <w:pPr>
              <w:jc w:val="center"/>
              <w:rPr>
                <w:rFonts w:cstheme="minorHAnsi"/>
                <w:b/>
                <w:sz w:val="20"/>
                <w:szCs w:val="20"/>
                <w:u w:val="single"/>
              </w:rPr>
            </w:pPr>
            <w:r w:rsidRPr="00B11B73">
              <w:rPr>
                <w:rFonts w:cstheme="minorHAnsi"/>
                <w:b/>
                <w:sz w:val="20"/>
                <w:szCs w:val="20"/>
                <w:u w:val="single"/>
              </w:rPr>
              <w:t>Animal puppets</w:t>
            </w:r>
          </w:p>
          <w:p w:rsidR="005917BB" w:rsidRPr="00511366" w:rsidRDefault="005917BB" w:rsidP="00B11B73">
            <w:pPr>
              <w:jc w:val="center"/>
              <w:rPr>
                <w:rFonts w:cstheme="minorHAnsi"/>
                <w:sz w:val="20"/>
                <w:szCs w:val="20"/>
              </w:rPr>
            </w:pP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design based on design criteria</w:t>
            </w: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generate, develop, model and communicate their ideas</w:t>
            </w:r>
          </w:p>
          <w:p w:rsidR="005917BB" w:rsidRPr="00511366" w:rsidRDefault="005917BB" w:rsidP="00B11B73">
            <w:pPr>
              <w:autoSpaceDE w:val="0"/>
              <w:autoSpaceDN w:val="0"/>
              <w:adjustRightInd w:val="0"/>
              <w:spacing w:after="120"/>
              <w:jc w:val="center"/>
              <w:rPr>
                <w:rFonts w:cstheme="minorHAnsi"/>
                <w:sz w:val="20"/>
                <w:szCs w:val="20"/>
              </w:rPr>
            </w:pPr>
            <w:r w:rsidRPr="00511366">
              <w:rPr>
                <w:rFonts w:cstheme="minorHAnsi"/>
                <w:sz w:val="20"/>
                <w:szCs w:val="20"/>
              </w:rPr>
              <w:t>select from and use a range of tools and equipment to perform practical tasks</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select from and use a wide range of materials and components,</w:t>
            </w:r>
          </w:p>
          <w:p w:rsidR="005917BB" w:rsidRPr="00511366" w:rsidRDefault="005917BB" w:rsidP="00B11B73">
            <w:pPr>
              <w:autoSpaceDE w:val="0"/>
              <w:autoSpaceDN w:val="0"/>
              <w:adjustRightInd w:val="0"/>
              <w:spacing w:after="240"/>
              <w:jc w:val="center"/>
              <w:rPr>
                <w:rFonts w:cstheme="minorHAnsi"/>
                <w:sz w:val="20"/>
                <w:szCs w:val="20"/>
              </w:rPr>
            </w:pPr>
            <w:r w:rsidRPr="00511366">
              <w:rPr>
                <w:rFonts w:cstheme="minorHAnsi"/>
                <w:sz w:val="20"/>
                <w:szCs w:val="20"/>
              </w:rPr>
              <w:t>evaluate their ideas and products against design criteria</w:t>
            </w:r>
          </w:p>
        </w:tc>
        <w:tc>
          <w:tcPr>
            <w:tcW w:w="725" w:type="pct"/>
          </w:tcPr>
          <w:p w:rsidR="005917BB" w:rsidRPr="00511366" w:rsidRDefault="005917BB" w:rsidP="00B11B73">
            <w:pPr>
              <w:jc w:val="center"/>
              <w:rPr>
                <w:rFonts w:cstheme="minorHAnsi"/>
                <w:sz w:val="20"/>
                <w:szCs w:val="20"/>
              </w:rPr>
            </w:pPr>
          </w:p>
        </w:tc>
      </w:tr>
      <w:tr w:rsidR="005917BB" w:rsidRPr="00511366" w:rsidTr="00026CC3">
        <w:trPr>
          <w:trHeight w:val="1213"/>
        </w:trPr>
        <w:tc>
          <w:tcPr>
            <w:tcW w:w="386" w:type="pct"/>
            <w:vMerge w:val="restart"/>
            <w:shd w:val="clear" w:color="auto" w:fill="33CCCC"/>
          </w:tcPr>
          <w:p w:rsidR="005917BB" w:rsidRPr="00511366" w:rsidRDefault="005917BB" w:rsidP="005917BB">
            <w:pPr>
              <w:jc w:val="center"/>
              <w:rPr>
                <w:rFonts w:cstheme="minorHAnsi"/>
                <w:b/>
                <w:sz w:val="20"/>
                <w:szCs w:val="20"/>
              </w:rPr>
            </w:pPr>
            <w:r w:rsidRPr="00511366">
              <w:rPr>
                <w:rFonts w:cstheme="minorHAnsi"/>
                <w:b/>
                <w:sz w:val="20"/>
                <w:szCs w:val="20"/>
              </w:rPr>
              <w:t>KS2</w:t>
            </w:r>
          </w:p>
          <w:p w:rsidR="005917BB" w:rsidRPr="00511366" w:rsidRDefault="005917BB" w:rsidP="005917BB">
            <w:pPr>
              <w:jc w:val="center"/>
              <w:rPr>
                <w:rFonts w:cstheme="minorHAnsi"/>
                <w:b/>
                <w:sz w:val="20"/>
                <w:szCs w:val="20"/>
              </w:rPr>
            </w:pPr>
          </w:p>
        </w:tc>
        <w:tc>
          <w:tcPr>
            <w:tcW w:w="264" w:type="pct"/>
          </w:tcPr>
          <w:p w:rsidR="005917BB" w:rsidRPr="00511366" w:rsidRDefault="005917BB" w:rsidP="005917BB">
            <w:pPr>
              <w:jc w:val="center"/>
              <w:rPr>
                <w:rFonts w:cstheme="minorHAnsi"/>
                <w:b/>
                <w:sz w:val="20"/>
                <w:szCs w:val="20"/>
              </w:rPr>
            </w:pPr>
            <w:r w:rsidRPr="00511366">
              <w:rPr>
                <w:rFonts w:cstheme="minorHAnsi"/>
                <w:b/>
                <w:sz w:val="20"/>
                <w:szCs w:val="20"/>
              </w:rPr>
              <w:t xml:space="preserve">Year 3 </w:t>
            </w: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Mechanisms</w:t>
            </w:r>
          </w:p>
          <w:p w:rsidR="005917BB" w:rsidRPr="00511366" w:rsidRDefault="005917BB" w:rsidP="00B11B73">
            <w:pPr>
              <w:jc w:val="center"/>
              <w:rPr>
                <w:rFonts w:cstheme="minorHAnsi"/>
                <w:b/>
                <w:sz w:val="20"/>
                <w:szCs w:val="20"/>
                <w:u w:val="single"/>
              </w:rPr>
            </w:pPr>
            <w:r w:rsidRPr="00511366">
              <w:rPr>
                <w:rFonts w:cstheme="minorHAnsi"/>
                <w:b/>
                <w:sz w:val="20"/>
                <w:szCs w:val="20"/>
                <w:u w:val="single"/>
              </w:rPr>
              <w:t>Pneumatic Toys</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use research and develop design criteria to inform the design of innovative, functional, appealing </w:t>
            </w:r>
            <w:r w:rsidRPr="00511366">
              <w:rPr>
                <w:rFonts w:cstheme="minorHAnsi"/>
                <w:color w:val="0B0C0C"/>
                <w:sz w:val="20"/>
                <w:szCs w:val="20"/>
              </w:rPr>
              <w:lastRenderedPageBreak/>
              <w:t>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how key events and individuals in design and technology </w:t>
            </w:r>
            <w:r w:rsidRPr="00511366">
              <w:rPr>
                <w:rFonts w:cstheme="minorHAnsi"/>
                <w:color w:val="0B0C0C"/>
                <w:sz w:val="20"/>
                <w:szCs w:val="20"/>
              </w:rPr>
              <w:lastRenderedPageBreak/>
              <w:t>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and use mechanical systems in their products [for example, gears, pulleys, cams, levers and linkages]</w:t>
            </w:r>
          </w:p>
          <w:p w:rsidR="00772D41" w:rsidRPr="00511366" w:rsidRDefault="00772D41"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lastRenderedPageBreak/>
              <w:t>Textiles</w:t>
            </w:r>
          </w:p>
          <w:p w:rsidR="005917BB" w:rsidRPr="00511366" w:rsidRDefault="005917BB" w:rsidP="00B11B73">
            <w:pPr>
              <w:jc w:val="center"/>
              <w:rPr>
                <w:rFonts w:cstheme="minorHAnsi"/>
                <w:b/>
                <w:sz w:val="20"/>
                <w:szCs w:val="20"/>
                <w:u w:val="single"/>
              </w:rPr>
            </w:pPr>
            <w:r w:rsidRPr="00511366">
              <w:rPr>
                <w:rFonts w:cstheme="minorHAnsi"/>
                <w:b/>
                <w:sz w:val="20"/>
                <w:szCs w:val="20"/>
                <w:u w:val="single"/>
              </w:rPr>
              <w:t>Cushions</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use research and develop design criteria to inform the design of innovative, functional, appealing </w:t>
            </w:r>
            <w:r w:rsidRPr="00511366">
              <w:rPr>
                <w:rFonts w:cstheme="minorHAnsi"/>
                <w:color w:val="0B0C0C"/>
                <w:sz w:val="20"/>
                <w:szCs w:val="20"/>
              </w:rPr>
              <w:lastRenderedPageBreak/>
              <w:t>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how key events and individuals in design and technology </w:t>
            </w:r>
            <w:r w:rsidRPr="00511366">
              <w:rPr>
                <w:rFonts w:cstheme="minorHAnsi"/>
                <w:color w:val="0B0C0C"/>
                <w:sz w:val="20"/>
                <w:szCs w:val="20"/>
              </w:rPr>
              <w:lastRenderedPageBreak/>
              <w:t>have helped shape the world</w:t>
            </w:r>
          </w:p>
          <w:p w:rsidR="00772D41" w:rsidRPr="00511366" w:rsidRDefault="00772D41"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Structures</w:t>
            </w:r>
          </w:p>
          <w:p w:rsidR="005917BB" w:rsidRPr="00511366" w:rsidRDefault="005917BB" w:rsidP="00B11B73">
            <w:pPr>
              <w:jc w:val="center"/>
              <w:rPr>
                <w:rFonts w:cstheme="minorHAnsi"/>
                <w:b/>
                <w:sz w:val="20"/>
                <w:szCs w:val="20"/>
                <w:u w:val="single"/>
              </w:rPr>
            </w:pPr>
            <w:r w:rsidRPr="00511366">
              <w:rPr>
                <w:rFonts w:cstheme="minorHAnsi"/>
                <w:b/>
                <w:sz w:val="20"/>
                <w:szCs w:val="20"/>
                <w:u w:val="single"/>
              </w:rPr>
              <w:t>Roman Townhouses</w:t>
            </w:r>
          </w:p>
          <w:p w:rsidR="00772D41" w:rsidRPr="00511366" w:rsidRDefault="00772D41" w:rsidP="00B11B73">
            <w:pPr>
              <w:jc w:val="center"/>
              <w:rPr>
                <w:rFonts w:cstheme="minorHAnsi"/>
                <w:b/>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use research and develop design criteria to inform the design of innovative, functional, appealing </w:t>
            </w:r>
            <w:r w:rsidRPr="00511366">
              <w:rPr>
                <w:rFonts w:cstheme="minorHAnsi"/>
                <w:color w:val="0B0C0C"/>
                <w:sz w:val="20"/>
                <w:szCs w:val="20"/>
              </w:rPr>
              <w:lastRenderedPageBreak/>
              <w:t>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how key events and individuals in design and technology </w:t>
            </w:r>
            <w:r w:rsidRPr="00511366">
              <w:rPr>
                <w:rFonts w:cstheme="minorHAnsi"/>
                <w:color w:val="0B0C0C"/>
                <w:sz w:val="20"/>
                <w:szCs w:val="20"/>
              </w:rPr>
              <w:lastRenderedPageBreak/>
              <w:t>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511366" w:rsidRDefault="00772D41" w:rsidP="00B11B73">
            <w:pPr>
              <w:jc w:val="center"/>
              <w:rPr>
                <w:rFonts w:cstheme="minorHAnsi"/>
                <w:sz w:val="20"/>
                <w:szCs w:val="20"/>
                <w:u w:val="single"/>
              </w:rPr>
            </w:pPr>
          </w:p>
        </w:tc>
        <w:tc>
          <w:tcPr>
            <w:tcW w:w="725" w:type="pct"/>
          </w:tcPr>
          <w:p w:rsidR="005917BB" w:rsidRPr="00511366" w:rsidRDefault="005917BB" w:rsidP="00B11B73">
            <w:pPr>
              <w:pStyle w:val="NoSpacing"/>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lastRenderedPageBreak/>
              <w:t>Electrical Systems</w:t>
            </w:r>
          </w:p>
          <w:p w:rsidR="005917BB" w:rsidRPr="00511366" w:rsidRDefault="005917BB" w:rsidP="00B11B73">
            <w:pPr>
              <w:pStyle w:val="NoSpacing"/>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t>Static Electricity</w:t>
            </w:r>
          </w:p>
          <w:p w:rsidR="00772D41" w:rsidRPr="00511366" w:rsidRDefault="00772D41" w:rsidP="00B11B73">
            <w:pPr>
              <w:pStyle w:val="NoSpacing"/>
              <w:jc w:val="center"/>
              <w:rPr>
                <w:rFonts w:asciiTheme="minorHAnsi" w:hAnsiTheme="minorHAnsi"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use research and develop design criteria to inform the design of innovative, functional, appealing </w:t>
            </w:r>
            <w:r w:rsidRPr="00511366">
              <w:rPr>
                <w:rFonts w:cstheme="minorHAnsi"/>
                <w:color w:val="0B0C0C"/>
                <w:sz w:val="20"/>
                <w:szCs w:val="20"/>
              </w:rPr>
              <w:lastRenderedPageBreak/>
              <w:t>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how key events and individuals in design and technology </w:t>
            </w:r>
            <w:r w:rsidRPr="00511366">
              <w:rPr>
                <w:rFonts w:cstheme="minorHAnsi"/>
                <w:color w:val="0B0C0C"/>
                <w:sz w:val="20"/>
                <w:szCs w:val="20"/>
              </w:rPr>
              <w:lastRenderedPageBreak/>
              <w:t>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and use electrical systems in their products [for example, series circuits incorporating switches, bulbs, buzzers and motors]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computing to program, monitor and control their products</w:t>
            </w:r>
          </w:p>
          <w:p w:rsidR="00772D41" w:rsidRPr="00511366" w:rsidRDefault="00772D41" w:rsidP="00B11B73">
            <w:pPr>
              <w:spacing w:after="75"/>
              <w:jc w:val="center"/>
              <w:rPr>
                <w:rFonts w:cstheme="minorHAnsi"/>
                <w:sz w:val="20"/>
                <w:szCs w:val="20"/>
                <w:u w:val="single"/>
              </w:rPr>
            </w:pPr>
          </w:p>
        </w:tc>
        <w:tc>
          <w:tcPr>
            <w:tcW w:w="725" w:type="pct"/>
          </w:tcPr>
          <w:p w:rsidR="005917BB" w:rsidRPr="00511366" w:rsidRDefault="005917BB" w:rsidP="00B11B73">
            <w:pPr>
              <w:jc w:val="center"/>
              <w:rPr>
                <w:rFonts w:cstheme="minorHAnsi"/>
                <w:sz w:val="20"/>
                <w:szCs w:val="20"/>
                <w:u w:val="single"/>
              </w:rPr>
            </w:pPr>
          </w:p>
        </w:tc>
      </w:tr>
      <w:tr w:rsidR="005917BB" w:rsidRPr="00511366" w:rsidTr="00026CC3">
        <w:trPr>
          <w:trHeight w:val="1213"/>
        </w:trPr>
        <w:tc>
          <w:tcPr>
            <w:tcW w:w="386" w:type="pct"/>
            <w:vMerge/>
            <w:shd w:val="clear" w:color="auto" w:fill="33CCCC"/>
          </w:tcPr>
          <w:p w:rsidR="005917BB" w:rsidRPr="00511366" w:rsidRDefault="005917BB" w:rsidP="00026CC3">
            <w:pPr>
              <w:spacing w:before="100" w:beforeAutospacing="1" w:after="100" w:afterAutospacing="1"/>
              <w:jc w:val="center"/>
              <w:rPr>
                <w:rFonts w:cstheme="minorHAnsi"/>
                <w:sz w:val="20"/>
                <w:szCs w:val="20"/>
              </w:rPr>
            </w:pPr>
          </w:p>
        </w:tc>
        <w:tc>
          <w:tcPr>
            <w:tcW w:w="264" w:type="pct"/>
          </w:tcPr>
          <w:p w:rsidR="005917BB" w:rsidRPr="00511366" w:rsidRDefault="005917BB" w:rsidP="00026CC3">
            <w:pPr>
              <w:jc w:val="center"/>
              <w:rPr>
                <w:rFonts w:cstheme="minorHAnsi"/>
                <w:b/>
                <w:sz w:val="20"/>
                <w:szCs w:val="20"/>
              </w:rPr>
            </w:pPr>
            <w:r w:rsidRPr="00511366">
              <w:rPr>
                <w:rFonts w:cstheme="minorHAnsi"/>
                <w:b/>
                <w:sz w:val="20"/>
                <w:szCs w:val="20"/>
              </w:rPr>
              <w:t>Year 4</w:t>
            </w:r>
          </w:p>
        </w:tc>
        <w:tc>
          <w:tcPr>
            <w:tcW w:w="725" w:type="pct"/>
          </w:tcPr>
          <w:p w:rsidR="00772D41" w:rsidRPr="00511366" w:rsidRDefault="00772D41" w:rsidP="00B11B73">
            <w:pPr>
              <w:pStyle w:val="Default"/>
              <w:spacing w:after="240"/>
              <w:jc w:val="center"/>
              <w:rPr>
                <w:rFonts w:asciiTheme="minorHAnsi" w:eastAsia="Times New Roman" w:hAnsiTheme="minorHAnsi" w:cstheme="minorHAnsi"/>
                <w:b/>
                <w:color w:val="auto"/>
                <w:sz w:val="20"/>
                <w:szCs w:val="20"/>
                <w:u w:val="single"/>
              </w:rPr>
            </w:pPr>
            <w:r w:rsidRPr="00511366">
              <w:rPr>
                <w:rFonts w:asciiTheme="minorHAnsi" w:eastAsia="Times New Roman" w:hAnsiTheme="minorHAnsi" w:cstheme="minorHAnsi"/>
                <w:b/>
                <w:color w:val="auto"/>
                <w:sz w:val="20"/>
                <w:szCs w:val="20"/>
                <w:u w:val="single"/>
              </w:rPr>
              <w:t>Structures – Pavilions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lastRenderedPageBreak/>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5917BB" w:rsidRPr="00511366" w:rsidRDefault="005917BB" w:rsidP="00B11B73">
            <w:pPr>
              <w:jc w:val="center"/>
              <w:rPr>
                <w:rFonts w:cstheme="minorHAnsi"/>
                <w:sz w:val="20"/>
                <w:szCs w:val="20"/>
                <w:u w:val="single"/>
              </w:rPr>
            </w:pPr>
          </w:p>
        </w:tc>
        <w:tc>
          <w:tcPr>
            <w:tcW w:w="725" w:type="pct"/>
          </w:tcPr>
          <w:p w:rsidR="005917BB" w:rsidRPr="00511366" w:rsidRDefault="005917BB" w:rsidP="00B11B73">
            <w:pPr>
              <w:pStyle w:val="Default"/>
              <w:spacing w:after="240"/>
              <w:jc w:val="center"/>
              <w:rPr>
                <w:rFonts w:asciiTheme="minorHAnsi" w:eastAsia="Times New Roman" w:hAnsiTheme="minorHAnsi" w:cstheme="minorHAnsi"/>
                <w:b/>
                <w:color w:val="auto"/>
                <w:sz w:val="20"/>
                <w:szCs w:val="20"/>
                <w:u w:val="single"/>
              </w:rPr>
            </w:pPr>
            <w:r w:rsidRPr="00511366">
              <w:rPr>
                <w:rFonts w:asciiTheme="minorHAnsi" w:eastAsia="Times New Roman" w:hAnsiTheme="minorHAnsi" w:cstheme="minorHAnsi"/>
                <w:b/>
                <w:color w:val="auto"/>
                <w:sz w:val="20"/>
                <w:szCs w:val="20"/>
                <w:u w:val="single"/>
              </w:rPr>
              <w:lastRenderedPageBreak/>
              <w:t>Mechanisms – Sling shot cars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select from and use a wider range of tools and equipment to perform practical tasks [for example, cutting, </w:t>
            </w:r>
            <w:r w:rsidRPr="00511366">
              <w:rPr>
                <w:rFonts w:cstheme="minorHAnsi"/>
                <w:color w:val="0B0C0C"/>
                <w:sz w:val="20"/>
                <w:szCs w:val="20"/>
              </w:rPr>
              <w:lastRenderedPageBreak/>
              <w:t>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932CAC" w:rsidRDefault="00772D41" w:rsidP="00932CAC">
            <w:pPr>
              <w:spacing w:after="75"/>
              <w:jc w:val="center"/>
              <w:rPr>
                <w:rFonts w:cstheme="minorHAnsi"/>
                <w:color w:val="0B0C0C"/>
                <w:sz w:val="20"/>
                <w:szCs w:val="20"/>
              </w:rPr>
            </w:pPr>
            <w:r w:rsidRPr="00511366">
              <w:rPr>
                <w:rFonts w:cstheme="minorHAnsi"/>
                <w:color w:val="0B0C0C"/>
                <w:sz w:val="20"/>
                <w:szCs w:val="20"/>
              </w:rPr>
              <w:t>understand and use mechanical systems in their products [for example, gears, pulleys, cams, levers and linkages]</w:t>
            </w:r>
          </w:p>
        </w:tc>
        <w:tc>
          <w:tcPr>
            <w:tcW w:w="725" w:type="pct"/>
          </w:tcPr>
          <w:p w:rsidR="005917BB" w:rsidRPr="00511366" w:rsidRDefault="005917BB" w:rsidP="00B11B73">
            <w:pPr>
              <w:pStyle w:val="Default"/>
              <w:shd w:val="clear" w:color="auto" w:fill="FFFFFF" w:themeFill="background1"/>
              <w:spacing w:after="240"/>
              <w:jc w:val="center"/>
              <w:rPr>
                <w:rFonts w:asciiTheme="minorHAnsi" w:eastAsia="Times New Roman" w:hAnsiTheme="minorHAnsi" w:cstheme="minorHAnsi"/>
                <w:color w:val="auto"/>
                <w:sz w:val="20"/>
                <w:szCs w:val="20"/>
                <w:u w:val="single"/>
              </w:rPr>
            </w:pPr>
          </w:p>
        </w:tc>
        <w:tc>
          <w:tcPr>
            <w:tcW w:w="725" w:type="pct"/>
          </w:tcPr>
          <w:p w:rsidR="005917BB" w:rsidRPr="00511366" w:rsidRDefault="005917BB" w:rsidP="00B11B73">
            <w:pPr>
              <w:pStyle w:val="Default"/>
              <w:spacing w:after="240"/>
              <w:jc w:val="center"/>
              <w:rPr>
                <w:rFonts w:asciiTheme="minorHAnsi" w:eastAsia="Times New Roman" w:hAnsiTheme="minorHAnsi" w:cstheme="minorHAnsi"/>
                <w:b/>
                <w:color w:val="auto"/>
                <w:sz w:val="20"/>
                <w:szCs w:val="20"/>
                <w:u w:val="single"/>
              </w:rPr>
            </w:pPr>
            <w:r w:rsidRPr="00511366">
              <w:rPr>
                <w:rFonts w:asciiTheme="minorHAnsi" w:eastAsia="Times New Roman" w:hAnsiTheme="minorHAnsi" w:cstheme="minorHAnsi"/>
                <w:b/>
                <w:color w:val="auto"/>
                <w:sz w:val="20"/>
                <w:szCs w:val="20"/>
                <w:u w:val="single"/>
              </w:rPr>
              <w:t xml:space="preserve">Textiles </w:t>
            </w:r>
            <w:r w:rsidR="00772D41" w:rsidRPr="00511366">
              <w:rPr>
                <w:rFonts w:asciiTheme="minorHAnsi" w:eastAsia="Times New Roman" w:hAnsiTheme="minorHAnsi" w:cstheme="minorHAnsi"/>
                <w:b/>
                <w:color w:val="auto"/>
                <w:sz w:val="20"/>
                <w:szCs w:val="20"/>
                <w:u w:val="single"/>
              </w:rPr>
              <w:t>–</w:t>
            </w:r>
            <w:r w:rsidRPr="00511366">
              <w:rPr>
                <w:rFonts w:asciiTheme="minorHAnsi" w:eastAsia="Times New Roman" w:hAnsiTheme="minorHAnsi" w:cstheme="minorHAnsi"/>
                <w:b/>
                <w:color w:val="auto"/>
                <w:sz w:val="20"/>
                <w:szCs w:val="20"/>
                <w:u w:val="single"/>
              </w:rPr>
              <w:t xml:space="preserve"> fastenings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lastRenderedPageBreak/>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pStyle w:val="Default"/>
              <w:spacing w:after="240"/>
              <w:jc w:val="center"/>
              <w:rPr>
                <w:rFonts w:asciiTheme="minorHAnsi" w:eastAsia="Times New Roman" w:hAnsiTheme="minorHAnsi" w:cstheme="minorHAnsi"/>
                <w:color w:val="auto"/>
                <w:sz w:val="20"/>
                <w:szCs w:val="20"/>
                <w:u w:val="single"/>
              </w:rPr>
            </w:pPr>
          </w:p>
        </w:tc>
        <w:tc>
          <w:tcPr>
            <w:tcW w:w="725" w:type="pct"/>
          </w:tcPr>
          <w:p w:rsidR="005917BB" w:rsidRPr="00511366" w:rsidRDefault="005917BB" w:rsidP="00B11B73">
            <w:pPr>
              <w:pStyle w:val="Default"/>
              <w:spacing w:after="240"/>
              <w:jc w:val="center"/>
              <w:rPr>
                <w:rFonts w:asciiTheme="minorHAnsi" w:hAnsiTheme="minorHAnsi" w:cstheme="minorHAnsi"/>
                <w:sz w:val="20"/>
                <w:szCs w:val="20"/>
                <w:u w:val="single"/>
              </w:rPr>
            </w:pPr>
          </w:p>
        </w:tc>
        <w:tc>
          <w:tcPr>
            <w:tcW w:w="725" w:type="pct"/>
          </w:tcPr>
          <w:p w:rsidR="005917BB" w:rsidRPr="00511366" w:rsidRDefault="005917BB" w:rsidP="00B11B73">
            <w:pPr>
              <w:pStyle w:val="Default"/>
              <w:spacing w:after="240"/>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t xml:space="preserve">Electrical systems </w:t>
            </w:r>
            <w:r w:rsidR="00772D41" w:rsidRPr="00511366">
              <w:rPr>
                <w:rFonts w:asciiTheme="minorHAnsi" w:hAnsiTheme="minorHAnsi" w:cstheme="minorHAnsi"/>
                <w:b/>
                <w:sz w:val="20"/>
                <w:szCs w:val="20"/>
                <w:u w:val="single"/>
              </w:rPr>
              <w:t>–</w:t>
            </w:r>
            <w:r w:rsidRPr="00511366">
              <w:rPr>
                <w:rFonts w:asciiTheme="minorHAnsi" w:hAnsiTheme="minorHAnsi" w:cstheme="minorHAnsi"/>
                <w:b/>
                <w:sz w:val="20"/>
                <w:szCs w:val="20"/>
                <w:u w:val="single"/>
              </w:rPr>
              <w:t xml:space="preserve"> torches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select from and use a wider range of tools and equipment to perform practical tasks [for example, cutting, </w:t>
            </w:r>
            <w:r w:rsidRPr="00511366">
              <w:rPr>
                <w:rFonts w:cstheme="minorHAnsi"/>
                <w:color w:val="0B0C0C"/>
                <w:sz w:val="20"/>
                <w:szCs w:val="20"/>
              </w:rPr>
              <w:lastRenderedPageBreak/>
              <w:t>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and use electrical systems in </w:t>
            </w:r>
            <w:proofErr w:type="gramStart"/>
            <w:r w:rsidRPr="00511366">
              <w:rPr>
                <w:rFonts w:cstheme="minorHAnsi"/>
                <w:color w:val="0B0C0C"/>
                <w:sz w:val="20"/>
                <w:szCs w:val="20"/>
              </w:rPr>
              <w:t>their</w:t>
            </w:r>
            <w:proofErr w:type="gramEnd"/>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products [for example, series circuits incorporating switches, bulbs, buzzers and motors]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computing to program, monitor and control their products</w:t>
            </w:r>
          </w:p>
          <w:p w:rsidR="00772D41" w:rsidRPr="00511366" w:rsidRDefault="00772D41" w:rsidP="00B11B73">
            <w:pPr>
              <w:pStyle w:val="Default"/>
              <w:spacing w:after="240"/>
              <w:jc w:val="center"/>
              <w:rPr>
                <w:rFonts w:asciiTheme="minorHAnsi" w:hAnsiTheme="minorHAnsi" w:cstheme="minorHAnsi"/>
                <w:sz w:val="20"/>
                <w:szCs w:val="20"/>
                <w:u w:val="single"/>
              </w:rPr>
            </w:pPr>
          </w:p>
        </w:tc>
      </w:tr>
      <w:tr w:rsidR="005917BB" w:rsidRPr="00511366" w:rsidTr="00026CC3">
        <w:trPr>
          <w:trHeight w:val="1213"/>
        </w:trPr>
        <w:tc>
          <w:tcPr>
            <w:tcW w:w="386" w:type="pct"/>
            <w:vMerge/>
            <w:shd w:val="clear" w:color="auto" w:fill="33CCCC"/>
          </w:tcPr>
          <w:p w:rsidR="005917BB" w:rsidRPr="00511366" w:rsidRDefault="005917BB" w:rsidP="00026CC3">
            <w:pPr>
              <w:spacing w:before="100" w:beforeAutospacing="1" w:after="100" w:afterAutospacing="1"/>
              <w:jc w:val="center"/>
              <w:rPr>
                <w:rFonts w:cstheme="minorHAnsi"/>
                <w:sz w:val="20"/>
                <w:szCs w:val="20"/>
              </w:rPr>
            </w:pPr>
          </w:p>
        </w:tc>
        <w:tc>
          <w:tcPr>
            <w:tcW w:w="264" w:type="pct"/>
          </w:tcPr>
          <w:p w:rsidR="005917BB" w:rsidRPr="00511366" w:rsidRDefault="005917BB" w:rsidP="00026CC3">
            <w:pPr>
              <w:jc w:val="center"/>
              <w:rPr>
                <w:rFonts w:cstheme="minorHAnsi"/>
                <w:b/>
                <w:sz w:val="20"/>
                <w:szCs w:val="20"/>
              </w:rPr>
            </w:pPr>
            <w:r w:rsidRPr="00511366">
              <w:rPr>
                <w:rFonts w:cstheme="minorHAnsi"/>
                <w:b/>
                <w:sz w:val="20"/>
                <w:szCs w:val="20"/>
              </w:rPr>
              <w:t>Year 5</w:t>
            </w:r>
          </w:p>
        </w:tc>
        <w:tc>
          <w:tcPr>
            <w:tcW w:w="725" w:type="pct"/>
          </w:tcPr>
          <w:p w:rsidR="005917BB" w:rsidRPr="00511366" w:rsidRDefault="005917BB" w:rsidP="00B11B73">
            <w:pPr>
              <w:shd w:val="clear" w:color="auto" w:fill="FFFFFF"/>
              <w:jc w:val="center"/>
              <w:rPr>
                <w:rFonts w:cstheme="minorHAnsi"/>
                <w:b/>
                <w:sz w:val="20"/>
                <w:szCs w:val="20"/>
                <w:u w:val="single"/>
              </w:rPr>
            </w:pPr>
            <w:r w:rsidRPr="00511366">
              <w:rPr>
                <w:rFonts w:cstheme="minorHAnsi"/>
                <w:b/>
                <w:sz w:val="20"/>
                <w:szCs w:val="20"/>
                <w:u w:val="single"/>
              </w:rPr>
              <w:t>Mechanical systems: Making a Pop-up Book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evaluate their ideas and products against their own design criteria and consider the views of </w:t>
            </w:r>
            <w:r w:rsidRPr="00511366">
              <w:rPr>
                <w:rFonts w:cstheme="minorHAnsi"/>
                <w:color w:val="0B0C0C"/>
                <w:sz w:val="20"/>
                <w:szCs w:val="20"/>
              </w:rPr>
              <w:lastRenderedPageBreak/>
              <w:t>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and use mechanical systems in their products [for example, gears, pulleys, cams, levers and linkages]</w:t>
            </w:r>
          </w:p>
          <w:p w:rsidR="005917BB" w:rsidRPr="00511366" w:rsidRDefault="005917BB"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lastRenderedPageBreak/>
              <w:t>Textiles: Stuffed Toys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evaluate their ideas and products against their own design criteria and consider the views of </w:t>
            </w:r>
            <w:r w:rsidRPr="00511366">
              <w:rPr>
                <w:rFonts w:cstheme="minorHAnsi"/>
                <w:color w:val="0B0C0C"/>
                <w:sz w:val="20"/>
                <w:szCs w:val="20"/>
              </w:rPr>
              <w:lastRenderedPageBreak/>
              <w:t>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Structure: Bridges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evaluate their ideas and products against their own design criteria and consider the views of </w:t>
            </w:r>
            <w:r w:rsidRPr="00511366">
              <w:rPr>
                <w:rFonts w:cstheme="minorHAnsi"/>
                <w:color w:val="0B0C0C"/>
                <w:sz w:val="20"/>
                <w:szCs w:val="20"/>
              </w:rPr>
              <w:lastRenderedPageBreak/>
              <w:t>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511366" w:rsidRDefault="00772D41" w:rsidP="00B11B73">
            <w:pPr>
              <w:jc w:val="center"/>
              <w:rPr>
                <w:rFonts w:cstheme="minorHAnsi"/>
                <w:sz w:val="20"/>
                <w:szCs w:val="20"/>
                <w:u w:val="single"/>
              </w:rPr>
            </w:pPr>
          </w:p>
        </w:tc>
        <w:tc>
          <w:tcPr>
            <w:tcW w:w="725" w:type="pct"/>
            <w:tcBorders>
              <w:bottom w:val="single" w:sz="4" w:space="0" w:color="auto"/>
            </w:tcBorders>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lastRenderedPageBreak/>
              <w:t>Electrical Systems: Electronic Greetings Cards</w:t>
            </w:r>
          </w:p>
          <w:p w:rsidR="00772D41" w:rsidRPr="00511366" w:rsidRDefault="00932CAC" w:rsidP="00B11B73">
            <w:pPr>
              <w:spacing w:after="75"/>
              <w:jc w:val="center"/>
              <w:rPr>
                <w:rFonts w:cstheme="minorHAnsi"/>
                <w:color w:val="0B0C0C"/>
                <w:sz w:val="20"/>
                <w:szCs w:val="20"/>
              </w:rPr>
            </w:pPr>
            <w:r>
              <w:rPr>
                <w:rFonts w:cstheme="minorHAnsi"/>
                <w:color w:val="0B0C0C"/>
                <w:sz w:val="20"/>
                <w:szCs w:val="20"/>
              </w:rPr>
              <w:t>U</w:t>
            </w:r>
            <w:r w:rsidR="00772D41" w:rsidRPr="00511366">
              <w:rPr>
                <w:rFonts w:cstheme="minorHAnsi"/>
                <w:color w:val="0B0C0C"/>
                <w:sz w:val="20"/>
                <w:szCs w:val="20"/>
              </w:rPr>
              <w:t>se research and develop design criteria to inform the design of innovative, functional, appealing products that are fit for purpose, aimed at particular individuals or groups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772D41" w:rsidRPr="00511366" w:rsidRDefault="00772D41" w:rsidP="00B11B73">
            <w:pPr>
              <w:jc w:val="center"/>
              <w:rPr>
                <w:rFonts w:cstheme="minorHAnsi"/>
                <w:sz w:val="20"/>
                <w:szCs w:val="20"/>
                <w:u w:val="single"/>
              </w:rPr>
            </w:pP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evaluate their ideas and products against their own design criteria and </w:t>
            </w:r>
            <w:r w:rsidRPr="00511366">
              <w:rPr>
                <w:rFonts w:cstheme="minorHAnsi"/>
                <w:color w:val="0B0C0C"/>
                <w:sz w:val="20"/>
                <w:szCs w:val="20"/>
              </w:rPr>
              <w:lastRenderedPageBreak/>
              <w:t>consider the views of others to improve their work</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 xml:space="preserve">understand and use electrical systems in </w:t>
            </w:r>
            <w:proofErr w:type="gramStart"/>
            <w:r w:rsidRPr="00511366">
              <w:rPr>
                <w:rFonts w:cstheme="minorHAnsi"/>
                <w:color w:val="0B0C0C"/>
                <w:sz w:val="20"/>
                <w:szCs w:val="20"/>
              </w:rPr>
              <w:t>their</w:t>
            </w:r>
            <w:proofErr w:type="gramEnd"/>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products [for example, series circuits incorporating switches, bulbs, buzzers and motors]</w:t>
            </w:r>
          </w:p>
          <w:p w:rsidR="00772D41" w:rsidRPr="00511366" w:rsidRDefault="00772D41" w:rsidP="00B11B73">
            <w:pPr>
              <w:spacing w:after="75"/>
              <w:jc w:val="center"/>
              <w:rPr>
                <w:rFonts w:cstheme="minorHAnsi"/>
                <w:color w:val="0B0C0C"/>
                <w:sz w:val="20"/>
                <w:szCs w:val="20"/>
              </w:rPr>
            </w:pPr>
            <w:r w:rsidRPr="00511366">
              <w:rPr>
                <w:rFonts w:cstheme="minorHAnsi"/>
                <w:color w:val="0B0C0C"/>
                <w:sz w:val="20"/>
                <w:szCs w:val="20"/>
              </w:rPr>
              <w:t>apply their understanding of computing to program, monitor and control their products</w:t>
            </w:r>
          </w:p>
          <w:p w:rsidR="00772D41" w:rsidRPr="00511366" w:rsidRDefault="00772D41" w:rsidP="00B11B73">
            <w:pPr>
              <w:jc w:val="center"/>
              <w:rPr>
                <w:rFonts w:cstheme="minorHAnsi"/>
                <w:sz w:val="20"/>
                <w:szCs w:val="20"/>
                <w:u w:val="single"/>
              </w:rPr>
            </w:pPr>
          </w:p>
        </w:tc>
        <w:tc>
          <w:tcPr>
            <w:tcW w:w="725" w:type="pct"/>
            <w:tcBorders>
              <w:bottom w:val="single" w:sz="4" w:space="0" w:color="auto"/>
            </w:tcBorders>
          </w:tcPr>
          <w:p w:rsidR="005917BB" w:rsidRPr="00511366" w:rsidRDefault="005917BB" w:rsidP="00B11B73">
            <w:pPr>
              <w:jc w:val="center"/>
              <w:rPr>
                <w:rFonts w:cstheme="minorHAnsi"/>
                <w:sz w:val="20"/>
                <w:szCs w:val="20"/>
                <w:u w:val="single"/>
              </w:rPr>
            </w:pPr>
          </w:p>
        </w:tc>
      </w:tr>
      <w:tr w:rsidR="005917BB" w:rsidRPr="00511366" w:rsidTr="00932CAC">
        <w:trPr>
          <w:trHeight w:val="562"/>
        </w:trPr>
        <w:tc>
          <w:tcPr>
            <w:tcW w:w="386" w:type="pct"/>
            <w:vMerge/>
            <w:shd w:val="clear" w:color="auto" w:fill="33CCCC"/>
          </w:tcPr>
          <w:p w:rsidR="005917BB" w:rsidRPr="00511366" w:rsidRDefault="005917BB" w:rsidP="00026CC3">
            <w:pPr>
              <w:spacing w:before="100" w:beforeAutospacing="1" w:after="100" w:afterAutospacing="1"/>
              <w:jc w:val="center"/>
              <w:rPr>
                <w:rFonts w:cstheme="minorHAnsi"/>
                <w:sz w:val="20"/>
                <w:szCs w:val="20"/>
              </w:rPr>
            </w:pPr>
          </w:p>
        </w:tc>
        <w:tc>
          <w:tcPr>
            <w:tcW w:w="264" w:type="pct"/>
          </w:tcPr>
          <w:p w:rsidR="005917BB" w:rsidRPr="00511366" w:rsidRDefault="005917BB" w:rsidP="00026CC3">
            <w:pPr>
              <w:jc w:val="center"/>
              <w:rPr>
                <w:rFonts w:cstheme="minorHAnsi"/>
                <w:b/>
                <w:sz w:val="20"/>
                <w:szCs w:val="20"/>
              </w:rPr>
            </w:pPr>
            <w:r w:rsidRPr="00511366">
              <w:rPr>
                <w:rFonts w:cstheme="minorHAnsi"/>
                <w:b/>
                <w:sz w:val="20"/>
                <w:szCs w:val="20"/>
              </w:rPr>
              <w:t>Year 6</w:t>
            </w:r>
          </w:p>
        </w:tc>
        <w:tc>
          <w:tcPr>
            <w:tcW w:w="725" w:type="pct"/>
          </w:tcPr>
          <w:p w:rsidR="005917BB" w:rsidRPr="00511366" w:rsidRDefault="005917BB" w:rsidP="00B11B73">
            <w:pPr>
              <w:jc w:val="center"/>
              <w:rPr>
                <w:rFonts w:cstheme="minorHAnsi"/>
                <w:sz w:val="20"/>
                <w:szCs w:val="20"/>
                <w:u w:val="single"/>
              </w:rPr>
            </w:pPr>
          </w:p>
        </w:tc>
        <w:tc>
          <w:tcPr>
            <w:tcW w:w="725" w:type="pct"/>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t>Creating board games</w:t>
            </w:r>
          </w:p>
          <w:p w:rsidR="00F47572" w:rsidRPr="00511366" w:rsidRDefault="00F47572" w:rsidP="00B11B73">
            <w:pPr>
              <w:jc w:val="center"/>
              <w:rPr>
                <w:rFonts w:cstheme="minorHAnsi"/>
                <w:b/>
                <w:sz w:val="20"/>
                <w:szCs w:val="20"/>
                <w:u w:val="single"/>
              </w:rPr>
            </w:pP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F47572" w:rsidRPr="00511366" w:rsidRDefault="00F47572" w:rsidP="00B11B73">
            <w:pPr>
              <w:jc w:val="center"/>
              <w:rPr>
                <w:rFonts w:cstheme="minorHAnsi"/>
                <w:sz w:val="20"/>
                <w:szCs w:val="20"/>
                <w:u w:val="single"/>
              </w:rPr>
            </w:pP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lastRenderedPageBreak/>
              <w:t>select from and use a wider range of tools and equipment to perform practical tasks [for example, cutting, shaping, joining and finishing], accurately</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 xml:space="preserve">understand and use electrical systems in </w:t>
            </w:r>
            <w:proofErr w:type="gramStart"/>
            <w:r w:rsidRPr="00511366">
              <w:rPr>
                <w:rFonts w:cstheme="minorHAnsi"/>
                <w:color w:val="0B0C0C"/>
                <w:sz w:val="20"/>
                <w:szCs w:val="20"/>
              </w:rPr>
              <w:t>their</w:t>
            </w:r>
            <w:proofErr w:type="gramEnd"/>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products [for example, series circuits incorporating switches, bulbs, buzzers and motors]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apply their understanding of computing to program, monitor and control their products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lastRenderedPageBreak/>
              <w:t>apply their understanding of how to strengthen, stiffen and reinforce more complex structures</w:t>
            </w:r>
          </w:p>
          <w:p w:rsidR="005917BB" w:rsidRPr="00511366" w:rsidRDefault="00F47572" w:rsidP="00B11B73">
            <w:pPr>
              <w:jc w:val="center"/>
              <w:rPr>
                <w:rFonts w:cstheme="minorHAnsi"/>
                <w:sz w:val="20"/>
                <w:szCs w:val="20"/>
                <w:u w:val="single"/>
              </w:rPr>
            </w:pPr>
            <w:r w:rsidRPr="00511366">
              <w:rPr>
                <w:rFonts w:cstheme="minorHAnsi"/>
                <w:color w:val="0B0C0C"/>
                <w:sz w:val="20"/>
                <w:szCs w:val="20"/>
              </w:rPr>
              <w:t>understand and use mechanical systems in their products [for example, gears, pulleys, cams, levers and linkages</w:t>
            </w:r>
          </w:p>
        </w:tc>
        <w:tc>
          <w:tcPr>
            <w:tcW w:w="725" w:type="pct"/>
            <w:tcBorders>
              <w:right w:val="single" w:sz="4" w:space="0" w:color="auto"/>
            </w:tcBorders>
          </w:tcPr>
          <w:p w:rsidR="005917BB" w:rsidRPr="00511366" w:rsidRDefault="005917BB" w:rsidP="00B11B73">
            <w:pPr>
              <w:jc w:val="center"/>
              <w:rPr>
                <w:rFonts w:cstheme="minorHAnsi"/>
                <w:b/>
                <w:sz w:val="20"/>
                <w:szCs w:val="20"/>
                <w:u w:val="single"/>
              </w:rPr>
            </w:pPr>
            <w:r w:rsidRPr="00511366">
              <w:rPr>
                <w:rFonts w:cstheme="minorHAnsi"/>
                <w:b/>
                <w:sz w:val="20"/>
                <w:szCs w:val="20"/>
                <w:u w:val="single"/>
              </w:rPr>
              <w:lastRenderedPageBreak/>
              <w:t>Shadow Puppets and Whiteboards – a Mayan story</w:t>
            </w:r>
          </w:p>
          <w:p w:rsidR="00772D41" w:rsidRPr="00511366" w:rsidRDefault="00772D41" w:rsidP="00B11B73">
            <w:pPr>
              <w:jc w:val="center"/>
              <w:rPr>
                <w:rFonts w:cstheme="minorHAnsi"/>
                <w:sz w:val="20"/>
                <w:szCs w:val="20"/>
                <w:u w:val="single"/>
              </w:rPr>
            </w:pP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use research and develop design criteria to inform the design of innovative, functional, appealing products that are fit for purpose, aimed at particular individuals or groups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generate, develop, model and communicate their ideas through discussion, annotated sketches, cross-sectional and exploded diagrams, prototypes, pattern pieces and computer-aided design</w:t>
            </w:r>
          </w:p>
          <w:p w:rsidR="00F47572" w:rsidRPr="00511366" w:rsidRDefault="00F47572" w:rsidP="00B11B73">
            <w:pPr>
              <w:jc w:val="center"/>
              <w:rPr>
                <w:rFonts w:cstheme="minorHAnsi"/>
                <w:sz w:val="20"/>
                <w:szCs w:val="20"/>
                <w:u w:val="single"/>
              </w:rPr>
            </w:pP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select from and use a wider range of tools and equipment to perform practical tasks [for example, cutting, shaping, joining and finishing], accurately</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select from and use a wider range of materials and components, including construction materials, textiles and ingredients, according to their functional properties and aesthetic qualities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investigate and analyse a range of existing products</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evaluate their ideas and products against their own design criteria and consider the views of others to improve their work</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understand how key events and individuals in design and technology have helped shape the world</w:t>
            </w:r>
          </w:p>
          <w:p w:rsidR="00F47572" w:rsidRPr="00511366" w:rsidRDefault="00F47572" w:rsidP="00B11B73">
            <w:pPr>
              <w:spacing w:after="75"/>
              <w:jc w:val="center"/>
              <w:rPr>
                <w:rFonts w:cstheme="minorHAnsi"/>
                <w:color w:val="0B0C0C"/>
                <w:sz w:val="20"/>
                <w:szCs w:val="20"/>
              </w:rPr>
            </w:pPr>
            <w:r w:rsidRPr="00511366">
              <w:rPr>
                <w:rFonts w:cstheme="minorHAnsi"/>
                <w:color w:val="0B0C0C"/>
                <w:sz w:val="20"/>
                <w:szCs w:val="20"/>
              </w:rPr>
              <w:t>apply their understanding of how to strengthen, stiffen and reinforce more complex structures</w:t>
            </w:r>
          </w:p>
          <w:p w:rsidR="00772D41" w:rsidRPr="00511366" w:rsidRDefault="00772D41" w:rsidP="00B11B73">
            <w:pPr>
              <w:jc w:val="center"/>
              <w:rPr>
                <w:rFonts w:cstheme="minorHAnsi"/>
                <w:sz w:val="20"/>
                <w:szCs w:val="20"/>
                <w:u w:val="single"/>
              </w:rPr>
            </w:pPr>
          </w:p>
        </w:tc>
        <w:tc>
          <w:tcPr>
            <w:tcW w:w="725" w:type="pct"/>
            <w:tcBorders>
              <w:right w:val="single" w:sz="4" w:space="0" w:color="auto"/>
            </w:tcBorders>
          </w:tcPr>
          <w:p w:rsidR="005917BB" w:rsidRPr="00511366" w:rsidRDefault="005917BB" w:rsidP="00B11B73">
            <w:pPr>
              <w:jc w:val="center"/>
              <w:rPr>
                <w:rFonts w:cstheme="minorHAnsi"/>
                <w:sz w:val="20"/>
                <w:szCs w:val="20"/>
                <w:u w:val="single"/>
              </w:rPr>
            </w:pPr>
          </w:p>
        </w:tc>
        <w:tc>
          <w:tcPr>
            <w:tcW w:w="725" w:type="pct"/>
            <w:tcBorders>
              <w:top w:val="single" w:sz="4" w:space="0" w:color="auto"/>
              <w:left w:val="single" w:sz="4" w:space="0" w:color="auto"/>
              <w:bottom w:val="single" w:sz="4" w:space="0" w:color="auto"/>
            </w:tcBorders>
          </w:tcPr>
          <w:p w:rsidR="005917BB" w:rsidRPr="00511366" w:rsidRDefault="005917BB" w:rsidP="00B11B73">
            <w:pPr>
              <w:jc w:val="center"/>
              <w:rPr>
                <w:rFonts w:cstheme="minorHAnsi"/>
                <w:sz w:val="20"/>
                <w:szCs w:val="20"/>
                <w:u w:val="single"/>
              </w:rPr>
            </w:pPr>
          </w:p>
        </w:tc>
        <w:tc>
          <w:tcPr>
            <w:tcW w:w="725" w:type="pct"/>
            <w:tcBorders>
              <w:top w:val="single" w:sz="4" w:space="0" w:color="auto"/>
              <w:left w:val="single" w:sz="4" w:space="0" w:color="auto"/>
              <w:bottom w:val="single" w:sz="4" w:space="0" w:color="auto"/>
            </w:tcBorders>
          </w:tcPr>
          <w:p w:rsidR="005917BB" w:rsidRPr="00511366" w:rsidRDefault="005917BB" w:rsidP="00B11B73">
            <w:pPr>
              <w:jc w:val="center"/>
              <w:rPr>
                <w:rFonts w:cstheme="minorHAnsi"/>
                <w:sz w:val="20"/>
                <w:szCs w:val="20"/>
                <w:u w:val="single"/>
              </w:rPr>
            </w:pPr>
          </w:p>
        </w:tc>
      </w:tr>
    </w:tbl>
    <w:p w:rsidR="005917BB" w:rsidRDefault="005917BB"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Pr="00511366" w:rsidRDefault="00511366" w:rsidP="00F65334">
      <w:pPr>
        <w:rPr>
          <w:rFonts w:cstheme="minorHAnsi"/>
          <w:sz w:val="20"/>
          <w:szCs w:val="20"/>
        </w:rPr>
      </w:pPr>
    </w:p>
    <w:p w:rsidR="00F47572" w:rsidRPr="00511366" w:rsidRDefault="00F47572" w:rsidP="00F47572">
      <w:pPr>
        <w:pBdr>
          <w:top w:val="single" w:sz="4" w:space="1" w:color="auto"/>
          <w:left w:val="single" w:sz="4" w:space="4"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w:t>
      </w:r>
      <w:r w:rsidR="009D39F7" w:rsidRPr="00511366">
        <w:rPr>
          <w:rFonts w:cstheme="minorHAnsi"/>
          <w:b/>
          <w:sz w:val="20"/>
          <w:szCs w:val="20"/>
          <w:u w:val="single"/>
        </w:rPr>
        <w:t>ebuck Academy PE Curriculum 2019 - 2020</w:t>
      </w:r>
    </w:p>
    <w:tbl>
      <w:tblPr>
        <w:tblStyle w:val="TableGrid"/>
        <w:tblW w:w="5000" w:type="pct"/>
        <w:tblLook w:val="04A0" w:firstRow="1" w:lastRow="0" w:firstColumn="1" w:lastColumn="0" w:noHBand="0" w:noVBand="1"/>
      </w:tblPr>
      <w:tblGrid>
        <w:gridCol w:w="1912"/>
        <w:gridCol w:w="1993"/>
        <w:gridCol w:w="1993"/>
        <w:gridCol w:w="1993"/>
        <w:gridCol w:w="1993"/>
        <w:gridCol w:w="1993"/>
        <w:gridCol w:w="1993"/>
        <w:gridCol w:w="1996"/>
      </w:tblGrid>
      <w:tr w:rsidR="00F47572" w:rsidRPr="00511366" w:rsidTr="00026CC3">
        <w:trPr>
          <w:trHeight w:val="643"/>
        </w:trPr>
        <w:tc>
          <w:tcPr>
            <w:tcW w:w="603" w:type="pct"/>
          </w:tcPr>
          <w:p w:rsidR="00F47572" w:rsidRPr="00511366" w:rsidRDefault="00F47572" w:rsidP="00026CC3">
            <w:pPr>
              <w:ind w:left="34" w:hanging="34"/>
              <w:jc w:val="center"/>
              <w:rPr>
                <w:rFonts w:cstheme="minorHAnsi"/>
                <w:sz w:val="20"/>
                <w:szCs w:val="20"/>
              </w:rPr>
            </w:pPr>
          </w:p>
        </w:tc>
        <w:tc>
          <w:tcPr>
            <w:tcW w:w="628" w:type="pct"/>
          </w:tcPr>
          <w:p w:rsidR="00F47572" w:rsidRPr="00511366" w:rsidRDefault="00F47572" w:rsidP="00026CC3">
            <w:pPr>
              <w:jc w:val="center"/>
              <w:rPr>
                <w:rFonts w:cstheme="minorHAnsi"/>
                <w:sz w:val="20"/>
                <w:szCs w:val="20"/>
              </w:rPr>
            </w:pPr>
          </w:p>
        </w:tc>
        <w:tc>
          <w:tcPr>
            <w:tcW w:w="628" w:type="pct"/>
            <w:tcBorders>
              <w:top w:val="single" w:sz="4" w:space="0" w:color="auto"/>
              <w:left w:val="single" w:sz="4" w:space="0" w:color="auto"/>
              <w:bottom w:val="single" w:sz="4" w:space="0" w:color="auto"/>
              <w:right w:val="single" w:sz="4" w:space="0" w:color="auto"/>
            </w:tcBorders>
          </w:tcPr>
          <w:p w:rsidR="00F47572" w:rsidRPr="00511366" w:rsidRDefault="00F47572" w:rsidP="00026CC3">
            <w:pPr>
              <w:jc w:val="center"/>
              <w:rPr>
                <w:rFonts w:cstheme="minorHAnsi"/>
                <w:sz w:val="20"/>
                <w:szCs w:val="20"/>
              </w:rPr>
            </w:pPr>
            <w:r w:rsidRPr="00511366">
              <w:rPr>
                <w:rFonts w:cstheme="minorHAnsi"/>
                <w:b/>
                <w:sz w:val="20"/>
                <w:szCs w:val="20"/>
              </w:rPr>
              <w:t>Autumn 1</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rsidR="00F47572" w:rsidRPr="00511366" w:rsidRDefault="00F47572" w:rsidP="00026CC3">
            <w:pPr>
              <w:jc w:val="center"/>
              <w:rPr>
                <w:rFonts w:cstheme="minorHAnsi"/>
                <w:sz w:val="20"/>
                <w:szCs w:val="20"/>
              </w:rPr>
            </w:pPr>
            <w:r w:rsidRPr="00511366">
              <w:rPr>
                <w:rFonts w:cstheme="minorHAnsi"/>
                <w:b/>
                <w:sz w:val="20"/>
                <w:szCs w:val="20"/>
              </w:rPr>
              <w:t>Autumn 2</w:t>
            </w:r>
          </w:p>
        </w:tc>
        <w:tc>
          <w:tcPr>
            <w:tcW w:w="628" w:type="pct"/>
            <w:tcBorders>
              <w:top w:val="single" w:sz="4" w:space="0" w:color="auto"/>
              <w:left w:val="single" w:sz="4" w:space="0" w:color="auto"/>
              <w:bottom w:val="single" w:sz="4" w:space="0" w:color="auto"/>
              <w:right w:val="single" w:sz="4" w:space="0" w:color="auto"/>
            </w:tcBorders>
          </w:tcPr>
          <w:p w:rsidR="00F47572" w:rsidRPr="00511366" w:rsidRDefault="00F47572" w:rsidP="00026CC3">
            <w:pPr>
              <w:jc w:val="center"/>
              <w:rPr>
                <w:rFonts w:cstheme="minorHAnsi"/>
                <w:sz w:val="20"/>
                <w:szCs w:val="20"/>
              </w:rPr>
            </w:pPr>
            <w:r w:rsidRPr="00511366">
              <w:rPr>
                <w:rFonts w:cstheme="minorHAnsi"/>
                <w:b/>
                <w:sz w:val="20"/>
                <w:szCs w:val="20"/>
              </w:rPr>
              <w:t>Spring 1</w:t>
            </w:r>
          </w:p>
        </w:tc>
        <w:tc>
          <w:tcPr>
            <w:tcW w:w="628" w:type="pct"/>
            <w:tcBorders>
              <w:top w:val="single" w:sz="4" w:space="0" w:color="auto"/>
              <w:left w:val="single" w:sz="4" w:space="0" w:color="auto"/>
              <w:bottom w:val="single" w:sz="4" w:space="0" w:color="auto"/>
              <w:right w:val="single" w:sz="4" w:space="0" w:color="auto"/>
            </w:tcBorders>
          </w:tcPr>
          <w:p w:rsidR="00F47572" w:rsidRPr="00511366" w:rsidRDefault="00F47572" w:rsidP="00026CC3">
            <w:pPr>
              <w:jc w:val="center"/>
              <w:rPr>
                <w:rFonts w:cstheme="minorHAnsi"/>
                <w:sz w:val="20"/>
                <w:szCs w:val="20"/>
              </w:rPr>
            </w:pPr>
            <w:r w:rsidRPr="00511366">
              <w:rPr>
                <w:rFonts w:cstheme="minorHAnsi"/>
                <w:b/>
                <w:sz w:val="20"/>
                <w:szCs w:val="20"/>
              </w:rPr>
              <w:t>Spring 2</w:t>
            </w:r>
          </w:p>
        </w:tc>
        <w:tc>
          <w:tcPr>
            <w:tcW w:w="628" w:type="pct"/>
            <w:tcBorders>
              <w:top w:val="single" w:sz="4" w:space="0" w:color="auto"/>
              <w:left w:val="single" w:sz="4" w:space="0" w:color="auto"/>
              <w:bottom w:val="single" w:sz="4" w:space="0" w:color="auto"/>
              <w:right w:val="single" w:sz="4" w:space="0" w:color="auto"/>
            </w:tcBorders>
          </w:tcPr>
          <w:p w:rsidR="00F47572" w:rsidRPr="00511366" w:rsidRDefault="00F47572" w:rsidP="00026CC3">
            <w:pPr>
              <w:jc w:val="center"/>
              <w:rPr>
                <w:rFonts w:cstheme="minorHAnsi"/>
                <w:sz w:val="20"/>
                <w:szCs w:val="20"/>
              </w:rPr>
            </w:pPr>
            <w:r w:rsidRPr="00511366">
              <w:rPr>
                <w:rFonts w:cstheme="minorHAnsi"/>
                <w:b/>
                <w:sz w:val="20"/>
                <w:szCs w:val="20"/>
              </w:rPr>
              <w:t>Summer 1</w:t>
            </w:r>
          </w:p>
        </w:tc>
        <w:tc>
          <w:tcPr>
            <w:tcW w:w="628" w:type="pct"/>
            <w:tcBorders>
              <w:top w:val="single" w:sz="4" w:space="0" w:color="auto"/>
              <w:left w:val="single" w:sz="4" w:space="0" w:color="auto"/>
              <w:bottom w:val="single" w:sz="4" w:space="0" w:color="auto"/>
              <w:right w:val="single" w:sz="4" w:space="0" w:color="auto"/>
            </w:tcBorders>
          </w:tcPr>
          <w:p w:rsidR="00F47572" w:rsidRPr="00511366" w:rsidRDefault="00F47572" w:rsidP="00026CC3">
            <w:pPr>
              <w:jc w:val="center"/>
              <w:rPr>
                <w:rFonts w:cstheme="minorHAnsi"/>
                <w:sz w:val="20"/>
                <w:szCs w:val="20"/>
              </w:rPr>
            </w:pPr>
            <w:r w:rsidRPr="00511366">
              <w:rPr>
                <w:rFonts w:cstheme="minorHAnsi"/>
                <w:b/>
                <w:sz w:val="20"/>
                <w:szCs w:val="20"/>
              </w:rPr>
              <w:t>Summer 2</w:t>
            </w:r>
          </w:p>
        </w:tc>
      </w:tr>
      <w:tr w:rsidR="00F47572" w:rsidRPr="00511366" w:rsidTr="00026CC3">
        <w:trPr>
          <w:trHeight w:val="1081"/>
        </w:trPr>
        <w:tc>
          <w:tcPr>
            <w:tcW w:w="603" w:type="pct"/>
            <w:vMerge w:val="restart"/>
            <w:shd w:val="clear" w:color="auto" w:fill="33CCCC"/>
          </w:tcPr>
          <w:p w:rsidR="00F47572" w:rsidRPr="00511366" w:rsidRDefault="00F47572" w:rsidP="00026CC3">
            <w:pPr>
              <w:jc w:val="center"/>
              <w:rPr>
                <w:rFonts w:cstheme="minorHAnsi"/>
                <w:b/>
                <w:sz w:val="20"/>
                <w:szCs w:val="20"/>
              </w:rPr>
            </w:pPr>
            <w:r w:rsidRPr="00511366">
              <w:rPr>
                <w:rFonts w:cstheme="minorHAnsi"/>
                <w:b/>
                <w:sz w:val="20"/>
                <w:szCs w:val="20"/>
              </w:rPr>
              <w:t>KS1</w:t>
            </w:r>
          </w:p>
          <w:p w:rsidR="00F47572" w:rsidRPr="00511366" w:rsidRDefault="00F47572" w:rsidP="00026CC3">
            <w:pPr>
              <w:jc w:val="center"/>
              <w:rPr>
                <w:rFonts w:cstheme="minorHAnsi"/>
                <w:b/>
                <w:sz w:val="20"/>
                <w:szCs w:val="20"/>
              </w:rPr>
            </w:pPr>
          </w:p>
          <w:p w:rsidR="00F47572" w:rsidRPr="00511366" w:rsidRDefault="00F47572" w:rsidP="00026CC3">
            <w:pPr>
              <w:jc w:val="center"/>
              <w:rPr>
                <w:rFonts w:cstheme="minorHAnsi"/>
                <w:b/>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1</w:t>
            </w:r>
          </w:p>
        </w:tc>
        <w:tc>
          <w:tcPr>
            <w:tcW w:w="628" w:type="pct"/>
            <w:vAlign w:val="center"/>
          </w:tcPr>
          <w:p w:rsidR="00F47572" w:rsidRPr="00511366" w:rsidRDefault="00F47572" w:rsidP="00026CC3">
            <w:pPr>
              <w:jc w:val="center"/>
              <w:rPr>
                <w:rFonts w:cstheme="minorHAnsi"/>
                <w:sz w:val="20"/>
                <w:szCs w:val="20"/>
                <w:u w:val="single"/>
              </w:rPr>
            </w:pPr>
          </w:p>
          <w:p w:rsidR="00F47572" w:rsidRPr="00511366" w:rsidRDefault="00F47572" w:rsidP="00026CC3">
            <w:pPr>
              <w:jc w:val="center"/>
              <w:rPr>
                <w:rFonts w:cstheme="minorHAnsi"/>
                <w:b/>
                <w:sz w:val="20"/>
                <w:szCs w:val="20"/>
                <w:u w:val="single"/>
              </w:rPr>
            </w:pPr>
            <w:r w:rsidRPr="00511366">
              <w:rPr>
                <w:rFonts w:cstheme="minorHAnsi"/>
                <w:b/>
                <w:sz w:val="20"/>
                <w:szCs w:val="20"/>
                <w:u w:val="single"/>
              </w:rPr>
              <w:t>Throwing and Catching</w:t>
            </w:r>
          </w:p>
          <w:p w:rsidR="00F47572" w:rsidRPr="00511366" w:rsidRDefault="00F47572" w:rsidP="00026CC3">
            <w:pPr>
              <w:jc w:val="center"/>
              <w:rPr>
                <w:rFonts w:cstheme="minorHAnsi"/>
                <w:b/>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lastRenderedPageBreak/>
              <w:t>Striking and Fielding</w:t>
            </w:r>
          </w:p>
          <w:p w:rsidR="0092766A" w:rsidRPr="00511366" w:rsidRDefault="0092766A" w:rsidP="00026CC3">
            <w:pPr>
              <w:jc w:val="center"/>
              <w:rPr>
                <w:rFonts w:cstheme="minorHAnsi"/>
                <w:b/>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92766A">
            <w:pPr>
              <w:jc w:val="center"/>
              <w:rPr>
                <w:rFonts w:cstheme="minorHAnsi"/>
                <w:b/>
                <w:sz w:val="20"/>
                <w:szCs w:val="20"/>
                <w:u w:val="single"/>
              </w:rPr>
            </w:pPr>
            <w:r w:rsidRPr="00511366">
              <w:rPr>
                <w:rFonts w:cstheme="minorHAnsi"/>
                <w:b/>
                <w:sz w:val="20"/>
                <w:szCs w:val="20"/>
                <w:u w:val="single"/>
              </w:rPr>
              <w:t>Gymnastics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Footwork</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Olympic Events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Athletics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r>
      <w:tr w:rsidR="00F47572" w:rsidRPr="00511366" w:rsidTr="00026CC3">
        <w:trPr>
          <w:trHeight w:val="1081"/>
        </w:trPr>
        <w:tc>
          <w:tcPr>
            <w:tcW w:w="603" w:type="pct"/>
            <w:vMerge/>
            <w:shd w:val="clear" w:color="auto" w:fill="33CCCC"/>
          </w:tcPr>
          <w:p w:rsidR="00F47572" w:rsidRPr="00511366" w:rsidRDefault="00F47572" w:rsidP="00026CC3">
            <w:pPr>
              <w:jc w:val="center"/>
              <w:rPr>
                <w:rFonts w:cstheme="minorHAnsi"/>
                <w:b/>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2</w:t>
            </w: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Ball/Racket skills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Striking and Fielding</w:t>
            </w:r>
          </w:p>
          <w:p w:rsidR="0092766A" w:rsidRPr="00511366" w:rsidRDefault="0092766A" w:rsidP="00026CC3">
            <w:pPr>
              <w:jc w:val="center"/>
              <w:rPr>
                <w:rFonts w:cstheme="minorHAnsi"/>
                <w:b/>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Gymnastics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Football</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92766A">
            <w:pPr>
              <w:spacing w:after="75"/>
              <w:rPr>
                <w:rFonts w:eastAsia="Times New Roman" w:cstheme="minorHAnsi"/>
                <w:color w:val="0B0C0C"/>
                <w:sz w:val="20"/>
                <w:szCs w:val="20"/>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participate in team games, developing simple tactics for attacking and defending</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Throwing and Catching</w:t>
            </w:r>
          </w:p>
          <w:p w:rsidR="0092766A" w:rsidRPr="00511366" w:rsidRDefault="0092766A" w:rsidP="00026CC3">
            <w:pPr>
              <w:jc w:val="center"/>
              <w:rPr>
                <w:rFonts w:cstheme="minorHAnsi"/>
                <w:b/>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c>
          <w:tcPr>
            <w:tcW w:w="628" w:type="pct"/>
            <w:vAlign w:val="center"/>
          </w:tcPr>
          <w:p w:rsidR="00F47572" w:rsidRPr="00511366" w:rsidRDefault="00F47572" w:rsidP="00026CC3">
            <w:pPr>
              <w:jc w:val="center"/>
              <w:rPr>
                <w:rFonts w:cstheme="minorHAnsi"/>
                <w:b/>
                <w:sz w:val="20"/>
                <w:szCs w:val="20"/>
                <w:u w:val="single"/>
              </w:rPr>
            </w:pPr>
            <w:r w:rsidRPr="00511366">
              <w:rPr>
                <w:rFonts w:cstheme="minorHAnsi"/>
                <w:b/>
                <w:sz w:val="20"/>
                <w:szCs w:val="20"/>
                <w:u w:val="single"/>
              </w:rPr>
              <w:t>Athletics</w:t>
            </w:r>
          </w:p>
          <w:p w:rsidR="0092766A" w:rsidRPr="00511366" w:rsidRDefault="0092766A" w:rsidP="00026CC3">
            <w:pPr>
              <w:jc w:val="center"/>
              <w:rPr>
                <w:rFonts w:cstheme="minorHAnsi"/>
                <w:sz w:val="20"/>
                <w:szCs w:val="20"/>
                <w:u w:val="single"/>
              </w:rPr>
            </w:pPr>
          </w:p>
          <w:p w:rsidR="0092766A" w:rsidRPr="00511366" w:rsidRDefault="0092766A" w:rsidP="0092766A">
            <w:pPr>
              <w:spacing w:after="75"/>
              <w:rPr>
                <w:rFonts w:eastAsia="Times New Roman" w:cstheme="minorHAnsi"/>
                <w:color w:val="0B0C0C"/>
                <w:sz w:val="20"/>
                <w:szCs w:val="20"/>
              </w:rPr>
            </w:pPr>
            <w:r w:rsidRPr="00511366">
              <w:rPr>
                <w:rFonts w:eastAsia="Times New Roman" w:cstheme="minorHAnsi"/>
                <w:color w:val="0B0C0C"/>
                <w:sz w:val="20"/>
                <w:szCs w:val="20"/>
              </w:rPr>
              <w:t>master basic movements including running, jumping, throwing and catching, as well as developing balance, agility and co-ordination, and begin to apply these in a range of activities</w:t>
            </w:r>
          </w:p>
          <w:p w:rsidR="0092766A" w:rsidRPr="00511366" w:rsidRDefault="0092766A" w:rsidP="00026CC3">
            <w:pPr>
              <w:jc w:val="center"/>
              <w:rPr>
                <w:rFonts w:cstheme="minorHAnsi"/>
                <w:sz w:val="20"/>
                <w:szCs w:val="20"/>
                <w:u w:val="single"/>
              </w:rPr>
            </w:pPr>
          </w:p>
        </w:tc>
      </w:tr>
      <w:tr w:rsidR="00F47572" w:rsidRPr="00511366" w:rsidTr="00026CC3">
        <w:trPr>
          <w:trHeight w:val="1213"/>
        </w:trPr>
        <w:tc>
          <w:tcPr>
            <w:tcW w:w="603" w:type="pct"/>
            <w:vMerge w:val="restart"/>
            <w:shd w:val="clear" w:color="auto" w:fill="33CCCC"/>
          </w:tcPr>
          <w:p w:rsidR="00F47572" w:rsidRPr="00511366" w:rsidRDefault="00F47572" w:rsidP="00026CC3">
            <w:pPr>
              <w:jc w:val="center"/>
              <w:rPr>
                <w:rFonts w:cstheme="minorHAnsi"/>
                <w:b/>
                <w:sz w:val="20"/>
                <w:szCs w:val="20"/>
              </w:rPr>
            </w:pPr>
            <w:r w:rsidRPr="00511366">
              <w:rPr>
                <w:rFonts w:cstheme="minorHAnsi"/>
                <w:b/>
                <w:sz w:val="20"/>
                <w:szCs w:val="20"/>
              </w:rPr>
              <w:t>KS2</w:t>
            </w:r>
          </w:p>
          <w:p w:rsidR="00F47572" w:rsidRPr="00511366" w:rsidRDefault="00F47572" w:rsidP="00026CC3">
            <w:pPr>
              <w:jc w:val="center"/>
              <w:rPr>
                <w:rFonts w:cstheme="minorHAnsi"/>
                <w:b/>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3</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Football</w:t>
            </w:r>
          </w:p>
          <w:p w:rsidR="0092766A" w:rsidRPr="00511366" w:rsidRDefault="0092766A" w:rsidP="004825A8">
            <w:pPr>
              <w:spacing w:after="75"/>
              <w:jc w:val="center"/>
              <w:rPr>
                <w:rFonts w:eastAsia="Times New Roman" w:cstheme="minorHAnsi"/>
                <w:b/>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take part in outdoor and adventurous activity challenges </w:t>
            </w:r>
            <w:r w:rsidRPr="00511366">
              <w:rPr>
                <w:rFonts w:eastAsia="Times New Roman" w:cstheme="minorHAnsi"/>
                <w:color w:val="0B0C0C"/>
                <w:sz w:val="20"/>
                <w:szCs w:val="20"/>
              </w:rPr>
              <w:lastRenderedPageBreak/>
              <w:t>both individually and within a team</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92766A" w:rsidRPr="00511366" w:rsidRDefault="0092766A" w:rsidP="004825A8">
            <w:pPr>
              <w:jc w:val="center"/>
              <w:rPr>
                <w:rFonts w:cstheme="minorHAnsi"/>
                <w:sz w:val="20"/>
                <w:szCs w:val="20"/>
                <w:u w:val="single"/>
              </w:rPr>
            </w:pPr>
          </w:p>
        </w:tc>
        <w:tc>
          <w:tcPr>
            <w:tcW w:w="628" w:type="pct"/>
            <w:vAlign w:val="center"/>
          </w:tcPr>
          <w:p w:rsidR="0092766A" w:rsidRPr="00511366" w:rsidRDefault="00F47572" w:rsidP="004825A8">
            <w:pPr>
              <w:spacing w:after="75"/>
              <w:jc w:val="center"/>
              <w:rPr>
                <w:rFonts w:eastAsia="Times New Roman" w:cstheme="minorHAnsi"/>
                <w:b/>
                <w:color w:val="0B0C0C"/>
                <w:sz w:val="20"/>
                <w:szCs w:val="20"/>
              </w:rPr>
            </w:pPr>
            <w:r w:rsidRPr="00511366">
              <w:rPr>
                <w:rFonts w:cstheme="minorHAnsi"/>
                <w:b/>
                <w:sz w:val="20"/>
                <w:szCs w:val="20"/>
                <w:u w:val="single"/>
              </w:rPr>
              <w:lastRenderedPageBreak/>
              <w:t>Basketball</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running, jumping, throwing and </w:t>
            </w:r>
            <w:r w:rsidRPr="00511366">
              <w:rPr>
                <w:rFonts w:eastAsia="Times New Roman" w:cstheme="minorHAnsi"/>
                <w:color w:val="0B0C0C"/>
                <w:sz w:val="20"/>
                <w:szCs w:val="20"/>
              </w:rPr>
              <w:lastRenderedPageBreak/>
              <w:t>catching in isolation and in combination</w:t>
            </w:r>
          </w:p>
          <w:p w:rsidR="00F47572" w:rsidRPr="00511366" w:rsidRDefault="00F47572" w:rsidP="004825A8">
            <w:pPr>
              <w:jc w:val="center"/>
              <w:rPr>
                <w:rFonts w:cstheme="minorHAnsi"/>
                <w:sz w:val="20"/>
                <w:szCs w:val="20"/>
                <w:u w:val="single"/>
              </w:rPr>
            </w:pPr>
          </w:p>
        </w:tc>
        <w:tc>
          <w:tcPr>
            <w:tcW w:w="628" w:type="pct"/>
            <w:vAlign w:val="center"/>
          </w:tcPr>
          <w:p w:rsidR="0092766A" w:rsidRPr="00511366" w:rsidRDefault="00F47572" w:rsidP="004825A8">
            <w:pPr>
              <w:spacing w:after="75"/>
              <w:jc w:val="center"/>
              <w:rPr>
                <w:rFonts w:eastAsia="Times New Roman" w:cstheme="minorHAnsi"/>
                <w:b/>
                <w:color w:val="0B0C0C"/>
                <w:sz w:val="20"/>
                <w:szCs w:val="20"/>
              </w:rPr>
            </w:pPr>
            <w:r w:rsidRPr="00511366">
              <w:rPr>
                <w:rFonts w:cstheme="minorHAnsi"/>
                <w:b/>
                <w:sz w:val="20"/>
                <w:szCs w:val="20"/>
                <w:u w:val="single"/>
              </w:rPr>
              <w:lastRenderedPageBreak/>
              <w:t>Gymnastics</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F47572" w:rsidRPr="00511366" w:rsidRDefault="00F4757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Ball/Racket skills</w:t>
            </w:r>
          </w:p>
          <w:p w:rsidR="0092766A" w:rsidRPr="00511366" w:rsidRDefault="0092766A" w:rsidP="004825A8">
            <w:pPr>
              <w:jc w:val="center"/>
              <w:rPr>
                <w:rFonts w:cstheme="minorHAnsi"/>
                <w:b/>
                <w:sz w:val="20"/>
                <w:szCs w:val="20"/>
                <w:u w:val="single"/>
              </w:rPr>
            </w:pP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take part in outdoor and adventurous activity challenges </w:t>
            </w:r>
            <w:r w:rsidRPr="00511366">
              <w:rPr>
                <w:rFonts w:eastAsia="Times New Roman" w:cstheme="minorHAnsi"/>
                <w:color w:val="0B0C0C"/>
                <w:sz w:val="20"/>
                <w:szCs w:val="20"/>
              </w:rPr>
              <w:lastRenderedPageBreak/>
              <w:t>both individually and within a team</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92766A" w:rsidRPr="00511366" w:rsidRDefault="0092766A"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Striking and Fielding</w:t>
            </w:r>
          </w:p>
          <w:p w:rsidR="0092766A" w:rsidRPr="00511366" w:rsidRDefault="0092766A" w:rsidP="004825A8">
            <w:pPr>
              <w:jc w:val="center"/>
              <w:rPr>
                <w:rFonts w:cstheme="minorHAnsi"/>
                <w:b/>
                <w:sz w:val="20"/>
                <w:szCs w:val="20"/>
                <w:u w:val="single"/>
              </w:rPr>
            </w:pP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take part in outdoor and adventurous activity challenges </w:t>
            </w:r>
            <w:r w:rsidRPr="00511366">
              <w:rPr>
                <w:rFonts w:eastAsia="Times New Roman" w:cstheme="minorHAnsi"/>
                <w:color w:val="0B0C0C"/>
                <w:sz w:val="20"/>
                <w:szCs w:val="20"/>
              </w:rPr>
              <w:lastRenderedPageBreak/>
              <w:t>both individually and within a team</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92766A" w:rsidRPr="00511366" w:rsidRDefault="0092766A"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Athletics</w:t>
            </w:r>
          </w:p>
          <w:p w:rsidR="0092766A" w:rsidRPr="00511366" w:rsidRDefault="0092766A" w:rsidP="004825A8">
            <w:pPr>
              <w:jc w:val="center"/>
              <w:rPr>
                <w:rFonts w:cstheme="minorHAnsi"/>
                <w:sz w:val="20"/>
                <w:szCs w:val="20"/>
                <w:u w:val="single"/>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take part in outdoor and adventurous activity challenges </w:t>
            </w:r>
            <w:r w:rsidRPr="00511366">
              <w:rPr>
                <w:rFonts w:eastAsia="Times New Roman" w:cstheme="minorHAnsi"/>
                <w:color w:val="0B0C0C"/>
                <w:sz w:val="20"/>
                <w:szCs w:val="20"/>
              </w:rPr>
              <w:lastRenderedPageBreak/>
              <w:t>both individually and within a team</w:t>
            </w:r>
          </w:p>
          <w:p w:rsidR="0092766A" w:rsidRPr="00511366" w:rsidRDefault="0092766A" w:rsidP="004825A8">
            <w:pPr>
              <w:jc w:val="center"/>
              <w:rPr>
                <w:rFonts w:cstheme="minorHAnsi"/>
                <w:sz w:val="20"/>
                <w:szCs w:val="20"/>
                <w:u w:val="single"/>
              </w:rPr>
            </w:pPr>
          </w:p>
        </w:tc>
      </w:tr>
      <w:tr w:rsidR="00F47572" w:rsidRPr="00511366" w:rsidTr="00026CC3">
        <w:trPr>
          <w:trHeight w:val="1213"/>
        </w:trPr>
        <w:tc>
          <w:tcPr>
            <w:tcW w:w="603" w:type="pct"/>
            <w:vMerge/>
            <w:shd w:val="clear" w:color="auto" w:fill="33CCCC"/>
          </w:tcPr>
          <w:p w:rsidR="00F47572" w:rsidRPr="00511366" w:rsidRDefault="00F47572" w:rsidP="00026CC3">
            <w:pPr>
              <w:spacing w:before="100" w:beforeAutospacing="1" w:after="100" w:afterAutospacing="1"/>
              <w:jc w:val="center"/>
              <w:rPr>
                <w:rFonts w:cstheme="minorHAnsi"/>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4</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Football</w:t>
            </w:r>
          </w:p>
          <w:p w:rsidR="0092766A" w:rsidRPr="00511366" w:rsidRDefault="0092766A" w:rsidP="004825A8">
            <w:pPr>
              <w:jc w:val="center"/>
              <w:rPr>
                <w:rFonts w:cstheme="minorHAnsi"/>
                <w:b/>
                <w:sz w:val="20"/>
                <w:szCs w:val="20"/>
                <w:u w:val="single"/>
              </w:rPr>
            </w:pP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92766A" w:rsidRPr="00511366" w:rsidRDefault="0092766A" w:rsidP="004825A8">
            <w:pPr>
              <w:jc w:val="center"/>
              <w:rPr>
                <w:rFonts w:cstheme="minorHAnsi"/>
                <w:sz w:val="20"/>
                <w:szCs w:val="20"/>
                <w:u w:val="single"/>
              </w:rPr>
            </w:pPr>
          </w:p>
          <w:p w:rsidR="00F47572" w:rsidRPr="00511366" w:rsidRDefault="009074AE" w:rsidP="004825A8">
            <w:pPr>
              <w:jc w:val="center"/>
              <w:rPr>
                <w:rFonts w:cstheme="minorHAnsi"/>
                <w:b/>
                <w:sz w:val="20"/>
                <w:szCs w:val="20"/>
                <w:u w:val="single"/>
              </w:rPr>
            </w:pPr>
            <w:r w:rsidRPr="00511366">
              <w:rPr>
                <w:rFonts w:cstheme="minorHAnsi"/>
                <w:b/>
                <w:sz w:val="20"/>
                <w:szCs w:val="20"/>
                <w:u w:val="single"/>
              </w:rPr>
              <w:lastRenderedPageBreak/>
              <w:t>Swimming</w:t>
            </w:r>
          </w:p>
          <w:p w:rsidR="009074AE" w:rsidRPr="00511366" w:rsidRDefault="009074AE" w:rsidP="004825A8">
            <w:pPr>
              <w:jc w:val="center"/>
              <w:rPr>
                <w:rFonts w:cstheme="minorHAnsi"/>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 range of strokes effectively [for example, front crawl, 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perform safe self-rescue in different water-based situations</w:t>
            </w:r>
          </w:p>
          <w:p w:rsidR="009074AE" w:rsidRPr="00511366" w:rsidRDefault="009074AE"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Striking and Fielding</w:t>
            </w:r>
          </w:p>
          <w:p w:rsidR="0092766A" w:rsidRPr="00511366" w:rsidRDefault="0092766A" w:rsidP="004825A8">
            <w:pPr>
              <w:jc w:val="center"/>
              <w:rPr>
                <w:rFonts w:cstheme="minorHAnsi"/>
                <w:b/>
                <w:sz w:val="20"/>
                <w:szCs w:val="20"/>
                <w:u w:val="single"/>
              </w:rPr>
            </w:pP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92766A" w:rsidRPr="00511366" w:rsidRDefault="0092766A" w:rsidP="004825A8">
            <w:pPr>
              <w:spacing w:after="75"/>
              <w:jc w:val="center"/>
              <w:rPr>
                <w:rFonts w:eastAsia="Times New Roman" w:cstheme="minorHAnsi"/>
                <w:color w:val="0B0C0C"/>
                <w:sz w:val="20"/>
                <w:szCs w:val="20"/>
              </w:rPr>
            </w:pPr>
          </w:p>
          <w:p w:rsidR="0092766A" w:rsidRPr="00511366" w:rsidRDefault="0092766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compare their performances with previous ones and </w:t>
            </w:r>
            <w:r w:rsidRPr="00511366">
              <w:rPr>
                <w:rFonts w:eastAsia="Times New Roman" w:cstheme="minorHAnsi"/>
                <w:color w:val="0B0C0C"/>
                <w:sz w:val="20"/>
                <w:szCs w:val="20"/>
              </w:rPr>
              <w:lastRenderedPageBreak/>
              <w:t>demonstrate improvement to achieve their personal best</w:t>
            </w:r>
          </w:p>
          <w:p w:rsidR="0092766A" w:rsidRPr="00511366" w:rsidRDefault="0092766A"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p w:rsidR="009074AE" w:rsidRPr="00511366" w:rsidRDefault="009074AE" w:rsidP="004825A8">
            <w:pPr>
              <w:jc w:val="center"/>
              <w:rPr>
                <w:rFonts w:cstheme="minorHAnsi"/>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 range of strokes effectively [for example, front crawl, 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perform safe self-rescue in different water-based situations</w:t>
            </w:r>
          </w:p>
          <w:p w:rsidR="009074AE" w:rsidRPr="00511366" w:rsidRDefault="009074AE"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Gymnastics</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p w:rsidR="009074AE" w:rsidRPr="00511366" w:rsidRDefault="009074AE" w:rsidP="004825A8">
            <w:pPr>
              <w:jc w:val="center"/>
              <w:rPr>
                <w:rFonts w:cstheme="minorHAnsi"/>
                <w:b/>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 range of strokes effectively [for example, front crawl, 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perform safe self-rescue in different </w:t>
            </w:r>
            <w:r w:rsidRPr="00511366">
              <w:rPr>
                <w:rFonts w:eastAsia="Times New Roman" w:cstheme="minorHAnsi"/>
                <w:color w:val="0B0C0C"/>
                <w:sz w:val="20"/>
                <w:szCs w:val="20"/>
              </w:rPr>
              <w:lastRenderedPageBreak/>
              <w:t>water-based situations</w:t>
            </w:r>
          </w:p>
          <w:p w:rsidR="009074AE" w:rsidRPr="00511366" w:rsidRDefault="009074AE"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Mini Tennis</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p w:rsidR="009074AE" w:rsidRPr="00511366" w:rsidRDefault="009074AE" w:rsidP="004825A8">
            <w:pPr>
              <w:jc w:val="center"/>
              <w:rPr>
                <w:rFonts w:cstheme="minorHAnsi"/>
                <w:b/>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 range of strokes effectively [for example, front crawl, 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perform safe self-rescue in different water-based situations</w:t>
            </w:r>
          </w:p>
          <w:p w:rsidR="009074AE" w:rsidRPr="00511366" w:rsidRDefault="009074AE"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Tri-Golf</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p w:rsidR="009074AE" w:rsidRPr="00511366" w:rsidRDefault="009074AE" w:rsidP="004825A8">
            <w:pPr>
              <w:jc w:val="center"/>
              <w:rPr>
                <w:rFonts w:cstheme="minorHAnsi"/>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 range of strokes effectively [for example, front crawl, 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perform safe self-rescue in different water-based situations</w:t>
            </w:r>
          </w:p>
          <w:p w:rsidR="009074AE" w:rsidRPr="00511366" w:rsidRDefault="009074AE" w:rsidP="004825A8">
            <w:pPr>
              <w:jc w:val="center"/>
              <w:rPr>
                <w:rFonts w:cstheme="minorHAnsi"/>
                <w:sz w:val="20"/>
                <w:szCs w:val="20"/>
                <w:u w:val="single"/>
              </w:rPr>
            </w:pPr>
          </w:p>
          <w:p w:rsidR="00F47572" w:rsidRPr="00511366" w:rsidRDefault="00F4757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Athletics</w:t>
            </w:r>
          </w:p>
          <w:p w:rsidR="002B29E2" w:rsidRPr="00511366" w:rsidRDefault="002B29E2" w:rsidP="004825A8">
            <w:pPr>
              <w:jc w:val="center"/>
              <w:rPr>
                <w:rFonts w:cstheme="minorHAnsi"/>
                <w:b/>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p w:rsidR="009074AE" w:rsidRPr="00511366" w:rsidRDefault="009074AE" w:rsidP="004825A8">
            <w:pPr>
              <w:jc w:val="center"/>
              <w:rPr>
                <w:rFonts w:cstheme="minorHAnsi"/>
                <w:b/>
                <w:sz w:val="20"/>
                <w:szCs w:val="20"/>
                <w:u w:val="single"/>
              </w:rPr>
            </w:pP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swim competently, confidently and proficiently over a distance of at least 25 metres</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a range of strokes effectively [for example, front crawl, </w:t>
            </w:r>
            <w:r w:rsidRPr="00511366">
              <w:rPr>
                <w:rFonts w:eastAsia="Times New Roman" w:cstheme="minorHAnsi"/>
                <w:color w:val="0B0C0C"/>
                <w:sz w:val="20"/>
                <w:szCs w:val="20"/>
              </w:rPr>
              <w:lastRenderedPageBreak/>
              <w:t>backstroke and breaststroke]</w:t>
            </w:r>
          </w:p>
          <w:p w:rsidR="009074AE" w:rsidRPr="00511366" w:rsidRDefault="009074AE"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perform safe self-rescue in different water-based situations</w:t>
            </w:r>
          </w:p>
          <w:p w:rsidR="009074AE" w:rsidRPr="00511366" w:rsidRDefault="009074AE" w:rsidP="004825A8">
            <w:pPr>
              <w:jc w:val="center"/>
              <w:rPr>
                <w:rFonts w:cstheme="minorHAnsi"/>
                <w:sz w:val="20"/>
                <w:szCs w:val="20"/>
                <w:u w:val="single"/>
              </w:rPr>
            </w:pPr>
          </w:p>
        </w:tc>
      </w:tr>
      <w:tr w:rsidR="00F47572" w:rsidRPr="00511366" w:rsidTr="00026CC3">
        <w:trPr>
          <w:trHeight w:val="1213"/>
        </w:trPr>
        <w:tc>
          <w:tcPr>
            <w:tcW w:w="603" w:type="pct"/>
            <w:vMerge/>
            <w:shd w:val="clear" w:color="auto" w:fill="33CCCC"/>
          </w:tcPr>
          <w:p w:rsidR="00F47572" w:rsidRPr="00511366" w:rsidRDefault="00F47572" w:rsidP="00026CC3">
            <w:pPr>
              <w:spacing w:before="100" w:beforeAutospacing="1" w:after="100" w:afterAutospacing="1"/>
              <w:jc w:val="center"/>
              <w:rPr>
                <w:rFonts w:cstheme="minorHAnsi"/>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5</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Basketball</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Tag Rugby</w:t>
            </w:r>
          </w:p>
          <w:p w:rsidR="002B29E2" w:rsidRPr="00511366" w:rsidRDefault="002B29E2" w:rsidP="004825A8">
            <w:pPr>
              <w:jc w:val="center"/>
              <w:rPr>
                <w:rFonts w:cstheme="minorHAnsi"/>
                <w:b/>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Gymnastics</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proofErr w:type="spellStart"/>
            <w:r w:rsidRPr="00511366">
              <w:rPr>
                <w:rFonts w:cstheme="minorHAnsi"/>
                <w:b/>
                <w:sz w:val="20"/>
                <w:szCs w:val="20"/>
                <w:u w:val="single"/>
              </w:rPr>
              <w:t>Quicksticks</w:t>
            </w:r>
            <w:proofErr w:type="spellEnd"/>
          </w:p>
          <w:p w:rsidR="002B29E2" w:rsidRPr="00511366" w:rsidRDefault="002B29E2" w:rsidP="004825A8">
            <w:pPr>
              <w:jc w:val="center"/>
              <w:rPr>
                <w:rFonts w:cstheme="minorHAnsi"/>
                <w:b/>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tc>
        <w:tc>
          <w:tcPr>
            <w:tcW w:w="628" w:type="pct"/>
            <w:tcBorders>
              <w:bottom w:val="single" w:sz="4" w:space="0" w:color="auto"/>
            </w:tcBorders>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Athletics</w:t>
            </w:r>
          </w:p>
          <w:p w:rsidR="002B29E2" w:rsidRPr="00511366" w:rsidRDefault="002B29E2" w:rsidP="004825A8">
            <w:pPr>
              <w:jc w:val="center"/>
              <w:rPr>
                <w:rFonts w:cstheme="minorHAnsi"/>
                <w:b/>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jc w:val="center"/>
              <w:rPr>
                <w:rFonts w:cstheme="minorHAnsi"/>
                <w:b/>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Striking and Fielding</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p w:rsidR="00F47572" w:rsidRPr="00511366" w:rsidRDefault="00F47572" w:rsidP="004825A8">
            <w:pPr>
              <w:jc w:val="center"/>
              <w:rPr>
                <w:rFonts w:cstheme="minorHAnsi"/>
                <w:b/>
                <w:sz w:val="20"/>
                <w:szCs w:val="20"/>
                <w:u w:val="single"/>
              </w:rPr>
            </w:pPr>
            <w:r w:rsidRPr="00511366">
              <w:rPr>
                <w:rFonts w:cstheme="minorHAnsi"/>
                <w:b/>
                <w:sz w:val="20"/>
                <w:szCs w:val="20"/>
                <w:u w:val="single"/>
              </w:rPr>
              <w:t>Swimming</w:t>
            </w:r>
          </w:p>
        </w:tc>
      </w:tr>
      <w:tr w:rsidR="00F47572" w:rsidRPr="00511366" w:rsidTr="00932CAC">
        <w:trPr>
          <w:trHeight w:val="70"/>
        </w:trPr>
        <w:tc>
          <w:tcPr>
            <w:tcW w:w="603" w:type="pct"/>
            <w:shd w:val="clear" w:color="auto" w:fill="33CCCC"/>
          </w:tcPr>
          <w:p w:rsidR="00F47572" w:rsidRPr="00511366" w:rsidRDefault="00F47572" w:rsidP="00026CC3">
            <w:pPr>
              <w:spacing w:before="100" w:beforeAutospacing="1" w:after="100" w:afterAutospacing="1"/>
              <w:jc w:val="center"/>
              <w:rPr>
                <w:rFonts w:cstheme="minorHAnsi"/>
                <w:sz w:val="20"/>
                <w:szCs w:val="20"/>
              </w:rPr>
            </w:pPr>
          </w:p>
        </w:tc>
        <w:tc>
          <w:tcPr>
            <w:tcW w:w="628" w:type="pct"/>
            <w:vAlign w:val="center"/>
          </w:tcPr>
          <w:p w:rsidR="00F47572" w:rsidRPr="00511366" w:rsidRDefault="00F47572" w:rsidP="00026CC3">
            <w:pPr>
              <w:jc w:val="center"/>
              <w:rPr>
                <w:rFonts w:cstheme="minorHAnsi"/>
                <w:b/>
                <w:sz w:val="20"/>
                <w:szCs w:val="20"/>
              </w:rPr>
            </w:pPr>
            <w:r w:rsidRPr="00511366">
              <w:rPr>
                <w:rFonts w:cstheme="minorHAnsi"/>
                <w:b/>
                <w:sz w:val="20"/>
                <w:szCs w:val="20"/>
              </w:rPr>
              <w:t>Year 6</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Basketball</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932CAC" w:rsidRDefault="002B29E2" w:rsidP="00932CAC">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compare their performances with previous ones and demonstrate improvement to achieve their personal best</w:t>
            </w:r>
          </w:p>
        </w:tc>
        <w:tc>
          <w:tcPr>
            <w:tcW w:w="628" w:type="pct"/>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Gymnastics</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jc w:val="center"/>
              <w:rPr>
                <w:rFonts w:cstheme="minorHAnsi"/>
                <w:sz w:val="20"/>
                <w:szCs w:val="20"/>
                <w:u w:val="single"/>
              </w:rPr>
            </w:pPr>
          </w:p>
        </w:tc>
        <w:tc>
          <w:tcPr>
            <w:tcW w:w="628" w:type="pct"/>
            <w:vAlign w:val="center"/>
          </w:tcPr>
          <w:p w:rsidR="00F47572" w:rsidRPr="00511366" w:rsidRDefault="00F47572" w:rsidP="004825A8">
            <w:pPr>
              <w:jc w:val="center"/>
              <w:rPr>
                <w:rFonts w:cstheme="minorHAnsi"/>
                <w:b/>
                <w:sz w:val="20"/>
                <w:szCs w:val="20"/>
                <w:u w:val="single"/>
              </w:rPr>
            </w:pPr>
            <w:proofErr w:type="spellStart"/>
            <w:r w:rsidRPr="00511366">
              <w:rPr>
                <w:rFonts w:cstheme="minorHAnsi"/>
                <w:b/>
                <w:sz w:val="20"/>
                <w:szCs w:val="20"/>
                <w:u w:val="single"/>
              </w:rPr>
              <w:t>Quicksticks</w:t>
            </w:r>
            <w:proofErr w:type="spellEnd"/>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compare their performances with previous ones and demonstrate improvement to </w:t>
            </w:r>
            <w:r w:rsidRPr="00511366">
              <w:rPr>
                <w:rFonts w:eastAsia="Times New Roman" w:cstheme="minorHAnsi"/>
                <w:color w:val="0B0C0C"/>
                <w:sz w:val="20"/>
                <w:szCs w:val="20"/>
              </w:rPr>
              <w:lastRenderedPageBreak/>
              <w:t>achieve their personal best</w:t>
            </w:r>
          </w:p>
          <w:p w:rsidR="002B29E2" w:rsidRPr="00511366" w:rsidRDefault="002B29E2" w:rsidP="004825A8">
            <w:pPr>
              <w:jc w:val="center"/>
              <w:rPr>
                <w:rFonts w:cstheme="minorHAnsi"/>
                <w:sz w:val="20"/>
                <w:szCs w:val="20"/>
                <w:u w:val="single"/>
              </w:rPr>
            </w:pPr>
          </w:p>
        </w:tc>
        <w:tc>
          <w:tcPr>
            <w:tcW w:w="628" w:type="pct"/>
            <w:tcBorders>
              <w:right w:val="single" w:sz="4" w:space="0" w:color="auto"/>
            </w:tcBorders>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Tag Rugby</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932CAC" w:rsidRDefault="002B29E2" w:rsidP="00932CAC">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compare their performances with previous ones and demonstrate improvement to achieve their personal best</w:t>
            </w:r>
          </w:p>
        </w:tc>
        <w:tc>
          <w:tcPr>
            <w:tcW w:w="628" w:type="pct"/>
            <w:tcBorders>
              <w:top w:val="single" w:sz="4" w:space="0" w:color="auto"/>
              <w:left w:val="single" w:sz="4" w:space="0" w:color="auto"/>
              <w:bottom w:val="single" w:sz="4" w:space="0" w:color="auto"/>
              <w:right w:val="single" w:sz="4" w:space="0" w:color="auto"/>
            </w:tcBorders>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lastRenderedPageBreak/>
              <w:t>Athletics</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flexibility, strength, technique, control and balance [for example, through athletics and gymnastics]</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compare their performances with previous ones and demonstrate improvement to achieve their personal best</w:t>
            </w: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jc w:val="center"/>
              <w:rPr>
                <w:rFonts w:cstheme="minorHAnsi"/>
                <w:sz w:val="20"/>
                <w:szCs w:val="20"/>
                <w:u w:val="single"/>
              </w:rPr>
            </w:pPr>
          </w:p>
          <w:p w:rsidR="002B29E2" w:rsidRPr="00511366" w:rsidRDefault="002B29E2" w:rsidP="004825A8">
            <w:pPr>
              <w:jc w:val="center"/>
              <w:rPr>
                <w:rFonts w:cstheme="minorHAnsi"/>
                <w:sz w:val="20"/>
                <w:szCs w:val="20"/>
                <w:u w:val="single"/>
              </w:rPr>
            </w:pPr>
          </w:p>
        </w:tc>
        <w:tc>
          <w:tcPr>
            <w:tcW w:w="628" w:type="pct"/>
            <w:tcBorders>
              <w:left w:val="single" w:sz="4" w:space="0" w:color="auto"/>
            </w:tcBorders>
            <w:vAlign w:val="center"/>
          </w:tcPr>
          <w:p w:rsidR="00F47572" w:rsidRPr="00511366" w:rsidRDefault="00F47572" w:rsidP="004825A8">
            <w:pPr>
              <w:jc w:val="center"/>
              <w:rPr>
                <w:rFonts w:cstheme="minorHAnsi"/>
                <w:b/>
                <w:sz w:val="20"/>
                <w:szCs w:val="20"/>
                <w:u w:val="single"/>
              </w:rPr>
            </w:pPr>
            <w:r w:rsidRPr="00511366">
              <w:rPr>
                <w:rFonts w:cstheme="minorHAnsi"/>
                <w:b/>
                <w:sz w:val="20"/>
                <w:szCs w:val="20"/>
                <w:u w:val="single"/>
              </w:rPr>
              <w:t>Striking and Fielding</w:t>
            </w:r>
          </w:p>
          <w:p w:rsidR="002B29E2" w:rsidRPr="00511366" w:rsidRDefault="002B29E2" w:rsidP="004825A8">
            <w:pPr>
              <w:jc w:val="center"/>
              <w:rPr>
                <w:rFonts w:cstheme="minorHAnsi"/>
                <w:sz w:val="20"/>
                <w:szCs w:val="20"/>
                <w:u w:val="single"/>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competitive games, modified where appropriate [for example, badminton, basketball, cricket, football, hockey, netball, rounders and tennis], and apply basic principles suitable for attacking and defending</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running, jumping, throwing and catching in isolation and in combination</w:t>
            </w:r>
          </w:p>
          <w:p w:rsidR="002B29E2" w:rsidRPr="00511366" w:rsidRDefault="002B29E2" w:rsidP="004825A8">
            <w:pPr>
              <w:spacing w:after="75"/>
              <w:jc w:val="center"/>
              <w:rPr>
                <w:rFonts w:eastAsia="Times New Roman" w:cstheme="minorHAnsi"/>
                <w:color w:val="0B0C0C"/>
                <w:sz w:val="20"/>
                <w:szCs w:val="20"/>
              </w:rPr>
            </w:pPr>
          </w:p>
          <w:p w:rsidR="002B29E2" w:rsidRPr="00511366" w:rsidRDefault="002B29E2"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take part in outdoor and adventurous activity challenges both individually and within a team</w:t>
            </w:r>
          </w:p>
          <w:p w:rsidR="002B29E2" w:rsidRPr="00511366" w:rsidRDefault="002B29E2" w:rsidP="004825A8">
            <w:pPr>
              <w:spacing w:after="75"/>
              <w:jc w:val="center"/>
              <w:rPr>
                <w:rFonts w:eastAsia="Times New Roman" w:cstheme="minorHAnsi"/>
                <w:color w:val="0B0C0C"/>
                <w:sz w:val="20"/>
                <w:szCs w:val="20"/>
              </w:rPr>
            </w:pPr>
          </w:p>
          <w:p w:rsidR="002B29E2" w:rsidRPr="00932CAC" w:rsidRDefault="002B29E2" w:rsidP="00932CAC">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compare their performances with previous ones and demonstrate improvement to achieve their personal best</w:t>
            </w:r>
          </w:p>
        </w:tc>
      </w:tr>
      <w:tr w:rsidR="0092766A" w:rsidRPr="00511366" w:rsidTr="0092766A">
        <w:trPr>
          <w:trHeight w:val="1214"/>
        </w:trPr>
        <w:tc>
          <w:tcPr>
            <w:tcW w:w="603" w:type="pct"/>
            <w:shd w:val="clear" w:color="auto" w:fill="33CCCC"/>
          </w:tcPr>
          <w:p w:rsidR="0092766A" w:rsidRPr="00511366" w:rsidRDefault="0092766A" w:rsidP="00026CC3">
            <w:pPr>
              <w:spacing w:before="100" w:beforeAutospacing="1" w:after="100" w:afterAutospacing="1"/>
              <w:jc w:val="center"/>
              <w:rPr>
                <w:rFonts w:cstheme="minorHAnsi"/>
                <w:sz w:val="20"/>
                <w:szCs w:val="20"/>
              </w:rPr>
            </w:pPr>
            <w:r w:rsidRPr="00511366">
              <w:rPr>
                <w:rFonts w:cstheme="minorHAnsi"/>
                <w:sz w:val="20"/>
                <w:szCs w:val="20"/>
              </w:rPr>
              <w:lastRenderedPageBreak/>
              <w:t>Dance sessions</w:t>
            </w:r>
          </w:p>
        </w:tc>
        <w:tc>
          <w:tcPr>
            <w:tcW w:w="4397" w:type="pct"/>
            <w:gridSpan w:val="7"/>
            <w:vAlign w:val="center"/>
          </w:tcPr>
          <w:p w:rsidR="0092766A" w:rsidRPr="00511366" w:rsidRDefault="0092766A" w:rsidP="004825A8">
            <w:pPr>
              <w:spacing w:after="75"/>
              <w:jc w:val="center"/>
              <w:rPr>
                <w:rFonts w:eastAsia="Times New Roman" w:cstheme="minorHAnsi"/>
                <w:color w:val="0B0C0C"/>
                <w:sz w:val="20"/>
                <w:szCs w:val="20"/>
              </w:rPr>
            </w:pPr>
            <w:r w:rsidRPr="00511366">
              <w:rPr>
                <w:rFonts w:cstheme="minorHAnsi"/>
                <w:sz w:val="20"/>
                <w:szCs w:val="20"/>
                <w:u w:val="single"/>
              </w:rPr>
              <w:t xml:space="preserve">KS1-  </w:t>
            </w:r>
            <w:r w:rsidRPr="00511366">
              <w:rPr>
                <w:rFonts w:eastAsia="Times New Roman" w:cstheme="minorHAnsi"/>
                <w:color w:val="0B0C0C"/>
                <w:sz w:val="20"/>
                <w:szCs w:val="20"/>
              </w:rPr>
              <w:t>perform dances using simple movement patterns</w:t>
            </w:r>
          </w:p>
          <w:p w:rsidR="0092766A" w:rsidRPr="00511366" w:rsidRDefault="0092766A" w:rsidP="004825A8">
            <w:pPr>
              <w:spacing w:after="75"/>
              <w:jc w:val="center"/>
              <w:rPr>
                <w:rFonts w:eastAsia="Times New Roman" w:cstheme="minorHAnsi"/>
                <w:color w:val="0B0C0C"/>
                <w:sz w:val="20"/>
                <w:szCs w:val="20"/>
              </w:rPr>
            </w:pPr>
            <w:r w:rsidRPr="00511366">
              <w:rPr>
                <w:rFonts w:cstheme="minorHAnsi"/>
                <w:sz w:val="20"/>
                <w:szCs w:val="20"/>
                <w:u w:val="single"/>
              </w:rPr>
              <w:t xml:space="preserve">KS2-  </w:t>
            </w:r>
            <w:r w:rsidRPr="00511366">
              <w:rPr>
                <w:rFonts w:eastAsia="Times New Roman" w:cstheme="minorHAnsi"/>
                <w:color w:val="0B0C0C"/>
                <w:sz w:val="20"/>
                <w:szCs w:val="20"/>
              </w:rPr>
              <w:t>perform dances using a range of movement patterns</w:t>
            </w:r>
          </w:p>
          <w:p w:rsidR="0092766A" w:rsidRPr="00511366" w:rsidRDefault="0092766A" w:rsidP="004825A8">
            <w:pPr>
              <w:jc w:val="center"/>
              <w:rPr>
                <w:rFonts w:cstheme="minorHAnsi"/>
                <w:sz w:val="20"/>
                <w:szCs w:val="20"/>
                <w:u w:val="single"/>
              </w:rPr>
            </w:pPr>
          </w:p>
        </w:tc>
      </w:tr>
    </w:tbl>
    <w:p w:rsidR="00F47572" w:rsidRPr="00511366" w:rsidRDefault="00F47572" w:rsidP="00F47572">
      <w:pPr>
        <w:rPr>
          <w:rFonts w:cstheme="minorHAnsi"/>
          <w:sz w:val="20"/>
          <w:szCs w:val="20"/>
        </w:rPr>
      </w:pPr>
    </w:p>
    <w:p w:rsidR="00F47572" w:rsidRPr="00511366" w:rsidRDefault="00F47572" w:rsidP="00F47572">
      <w:pPr>
        <w:ind w:left="142"/>
        <w:rPr>
          <w:rFonts w:cstheme="minorHAnsi"/>
          <w:sz w:val="20"/>
          <w:szCs w:val="20"/>
        </w:rPr>
      </w:pPr>
    </w:p>
    <w:p w:rsidR="009D39F7" w:rsidRPr="00511366" w:rsidRDefault="009D39F7" w:rsidP="009D39F7">
      <w:pPr>
        <w:pBdr>
          <w:top w:val="single" w:sz="4" w:space="1" w:color="auto"/>
          <w:left w:val="single" w:sz="4" w:space="4" w:color="auto"/>
          <w:bottom w:val="single" w:sz="4" w:space="1" w:color="auto"/>
          <w:right w:val="single" w:sz="4" w:space="4" w:color="auto"/>
        </w:pBdr>
        <w:shd w:val="clear" w:color="auto" w:fill="33CCCC"/>
        <w:ind w:left="142"/>
        <w:jc w:val="center"/>
        <w:rPr>
          <w:rFonts w:cstheme="minorHAnsi"/>
          <w:b/>
          <w:sz w:val="20"/>
          <w:szCs w:val="20"/>
          <w:u w:val="single"/>
        </w:rPr>
      </w:pPr>
      <w:r w:rsidRPr="00511366">
        <w:rPr>
          <w:rFonts w:cstheme="minorHAnsi"/>
          <w:b/>
          <w:sz w:val="20"/>
          <w:szCs w:val="20"/>
          <w:u w:val="single"/>
        </w:rPr>
        <w:t>Roebuck Academy Computing Curriculum 2019-20</w:t>
      </w:r>
    </w:p>
    <w:tbl>
      <w:tblPr>
        <w:tblStyle w:val="TableGrid"/>
        <w:tblW w:w="5000" w:type="pct"/>
        <w:tblLook w:val="04A0" w:firstRow="1" w:lastRow="0" w:firstColumn="1" w:lastColumn="0" w:noHBand="0" w:noVBand="1"/>
      </w:tblPr>
      <w:tblGrid>
        <w:gridCol w:w="1821"/>
        <w:gridCol w:w="1901"/>
        <w:gridCol w:w="1901"/>
        <w:gridCol w:w="2270"/>
        <w:gridCol w:w="1901"/>
        <w:gridCol w:w="1901"/>
        <w:gridCol w:w="1901"/>
        <w:gridCol w:w="2270"/>
      </w:tblGrid>
      <w:tr w:rsidR="009D39F7" w:rsidRPr="00511366" w:rsidTr="009D39F7">
        <w:trPr>
          <w:trHeight w:val="643"/>
        </w:trPr>
        <w:tc>
          <w:tcPr>
            <w:tcW w:w="603" w:type="pct"/>
          </w:tcPr>
          <w:p w:rsidR="009D39F7" w:rsidRPr="00511366" w:rsidRDefault="009D39F7" w:rsidP="00026CC3">
            <w:pPr>
              <w:ind w:left="34" w:hanging="34"/>
              <w:jc w:val="center"/>
              <w:rPr>
                <w:rFonts w:cstheme="minorHAnsi"/>
                <w:sz w:val="20"/>
                <w:szCs w:val="20"/>
              </w:rPr>
            </w:pPr>
          </w:p>
        </w:tc>
        <w:tc>
          <w:tcPr>
            <w:tcW w:w="628" w:type="pct"/>
          </w:tcPr>
          <w:p w:rsidR="009D39F7" w:rsidRPr="00511366" w:rsidRDefault="009D39F7" w:rsidP="00026CC3">
            <w:pPr>
              <w:jc w:val="center"/>
              <w:rPr>
                <w:rFonts w:cstheme="minorHAnsi"/>
                <w:sz w:val="20"/>
                <w:szCs w:val="20"/>
              </w:rPr>
            </w:pPr>
          </w:p>
        </w:tc>
        <w:tc>
          <w:tcPr>
            <w:tcW w:w="628" w:type="pct"/>
            <w:tcBorders>
              <w:top w:val="single" w:sz="4" w:space="0" w:color="auto"/>
              <w:left w:val="single" w:sz="4" w:space="0" w:color="auto"/>
              <w:bottom w:val="single" w:sz="4" w:space="0" w:color="auto"/>
              <w:right w:val="single" w:sz="4" w:space="0" w:color="auto"/>
            </w:tcBorders>
          </w:tcPr>
          <w:p w:rsidR="009D39F7" w:rsidRPr="00511366" w:rsidRDefault="009D39F7" w:rsidP="00026CC3">
            <w:pPr>
              <w:jc w:val="center"/>
              <w:rPr>
                <w:rFonts w:cstheme="minorHAnsi"/>
                <w:sz w:val="20"/>
                <w:szCs w:val="20"/>
              </w:rPr>
            </w:pPr>
            <w:r w:rsidRPr="00511366">
              <w:rPr>
                <w:rFonts w:cstheme="minorHAnsi"/>
                <w:b/>
                <w:sz w:val="20"/>
                <w:szCs w:val="20"/>
              </w:rPr>
              <w:t>Autumn 1</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rsidR="009D39F7" w:rsidRPr="00511366" w:rsidRDefault="009D39F7" w:rsidP="00026CC3">
            <w:pPr>
              <w:jc w:val="center"/>
              <w:rPr>
                <w:rFonts w:cstheme="minorHAnsi"/>
                <w:sz w:val="20"/>
                <w:szCs w:val="20"/>
              </w:rPr>
            </w:pPr>
            <w:r w:rsidRPr="00511366">
              <w:rPr>
                <w:rFonts w:cstheme="minorHAnsi"/>
                <w:b/>
                <w:sz w:val="20"/>
                <w:szCs w:val="20"/>
              </w:rPr>
              <w:t>Autumn 2</w:t>
            </w:r>
          </w:p>
        </w:tc>
        <w:tc>
          <w:tcPr>
            <w:tcW w:w="628" w:type="pct"/>
            <w:tcBorders>
              <w:top w:val="single" w:sz="4" w:space="0" w:color="auto"/>
              <w:left w:val="single" w:sz="4" w:space="0" w:color="auto"/>
              <w:bottom w:val="single" w:sz="4" w:space="0" w:color="auto"/>
              <w:right w:val="single" w:sz="4" w:space="0" w:color="auto"/>
            </w:tcBorders>
          </w:tcPr>
          <w:p w:rsidR="009D39F7" w:rsidRPr="00511366" w:rsidRDefault="009D39F7" w:rsidP="00026CC3">
            <w:pPr>
              <w:jc w:val="center"/>
              <w:rPr>
                <w:rFonts w:cstheme="minorHAnsi"/>
                <w:sz w:val="20"/>
                <w:szCs w:val="20"/>
              </w:rPr>
            </w:pPr>
            <w:r w:rsidRPr="00511366">
              <w:rPr>
                <w:rFonts w:cstheme="minorHAnsi"/>
                <w:b/>
                <w:sz w:val="20"/>
                <w:szCs w:val="20"/>
              </w:rPr>
              <w:t>Spring 1</w:t>
            </w:r>
          </w:p>
        </w:tc>
        <w:tc>
          <w:tcPr>
            <w:tcW w:w="628" w:type="pct"/>
            <w:tcBorders>
              <w:top w:val="single" w:sz="4" w:space="0" w:color="auto"/>
              <w:left w:val="single" w:sz="4" w:space="0" w:color="auto"/>
              <w:bottom w:val="single" w:sz="4" w:space="0" w:color="auto"/>
              <w:right w:val="single" w:sz="4" w:space="0" w:color="auto"/>
            </w:tcBorders>
          </w:tcPr>
          <w:p w:rsidR="009D39F7" w:rsidRPr="00511366" w:rsidRDefault="009D39F7" w:rsidP="00026CC3">
            <w:pPr>
              <w:jc w:val="center"/>
              <w:rPr>
                <w:rFonts w:cstheme="minorHAnsi"/>
                <w:sz w:val="20"/>
                <w:szCs w:val="20"/>
              </w:rPr>
            </w:pPr>
            <w:r w:rsidRPr="00511366">
              <w:rPr>
                <w:rFonts w:cstheme="minorHAnsi"/>
                <w:b/>
                <w:sz w:val="20"/>
                <w:szCs w:val="20"/>
              </w:rPr>
              <w:t>Spring 2</w:t>
            </w:r>
          </w:p>
        </w:tc>
        <w:tc>
          <w:tcPr>
            <w:tcW w:w="628" w:type="pct"/>
            <w:tcBorders>
              <w:top w:val="single" w:sz="4" w:space="0" w:color="auto"/>
              <w:left w:val="single" w:sz="4" w:space="0" w:color="auto"/>
              <w:bottom w:val="single" w:sz="4" w:space="0" w:color="auto"/>
              <w:right w:val="single" w:sz="4" w:space="0" w:color="auto"/>
            </w:tcBorders>
          </w:tcPr>
          <w:p w:rsidR="009D39F7" w:rsidRPr="00511366" w:rsidRDefault="009D39F7" w:rsidP="00026CC3">
            <w:pPr>
              <w:jc w:val="center"/>
              <w:rPr>
                <w:rFonts w:cstheme="minorHAnsi"/>
                <w:sz w:val="20"/>
                <w:szCs w:val="20"/>
              </w:rPr>
            </w:pPr>
            <w:r w:rsidRPr="00511366">
              <w:rPr>
                <w:rFonts w:cstheme="minorHAnsi"/>
                <w:b/>
                <w:sz w:val="20"/>
                <w:szCs w:val="20"/>
              </w:rPr>
              <w:t>Summer 1</w:t>
            </w:r>
          </w:p>
        </w:tc>
        <w:tc>
          <w:tcPr>
            <w:tcW w:w="629" w:type="pct"/>
            <w:tcBorders>
              <w:top w:val="single" w:sz="4" w:space="0" w:color="auto"/>
              <w:left w:val="single" w:sz="4" w:space="0" w:color="auto"/>
              <w:bottom w:val="single" w:sz="4" w:space="0" w:color="auto"/>
              <w:right w:val="single" w:sz="4" w:space="0" w:color="auto"/>
            </w:tcBorders>
          </w:tcPr>
          <w:p w:rsidR="009D39F7" w:rsidRPr="00511366" w:rsidRDefault="009D39F7" w:rsidP="00026CC3">
            <w:pPr>
              <w:jc w:val="center"/>
              <w:rPr>
                <w:rFonts w:cstheme="minorHAnsi"/>
                <w:sz w:val="20"/>
                <w:szCs w:val="20"/>
              </w:rPr>
            </w:pPr>
            <w:r w:rsidRPr="00511366">
              <w:rPr>
                <w:rFonts w:cstheme="minorHAnsi"/>
                <w:b/>
                <w:sz w:val="20"/>
                <w:szCs w:val="20"/>
              </w:rPr>
              <w:t>Summer 2</w:t>
            </w:r>
          </w:p>
        </w:tc>
      </w:tr>
      <w:tr w:rsidR="003379A3" w:rsidRPr="00511366" w:rsidTr="003379A3">
        <w:trPr>
          <w:trHeight w:val="1081"/>
        </w:trPr>
        <w:tc>
          <w:tcPr>
            <w:tcW w:w="603" w:type="pct"/>
            <w:vMerge w:val="restart"/>
            <w:shd w:val="clear" w:color="auto" w:fill="33CCCC"/>
          </w:tcPr>
          <w:p w:rsidR="003379A3" w:rsidRPr="00511366" w:rsidRDefault="003379A3" w:rsidP="00026CC3">
            <w:pPr>
              <w:jc w:val="center"/>
              <w:rPr>
                <w:rFonts w:cstheme="minorHAnsi"/>
                <w:b/>
                <w:sz w:val="20"/>
                <w:szCs w:val="20"/>
              </w:rPr>
            </w:pPr>
            <w:r w:rsidRPr="00511366">
              <w:rPr>
                <w:rFonts w:cstheme="minorHAnsi"/>
                <w:b/>
                <w:sz w:val="20"/>
                <w:szCs w:val="20"/>
              </w:rPr>
              <w:t>KS1</w:t>
            </w:r>
          </w:p>
          <w:p w:rsidR="003379A3" w:rsidRPr="00511366" w:rsidRDefault="003379A3" w:rsidP="00026CC3">
            <w:pPr>
              <w:jc w:val="center"/>
              <w:rPr>
                <w:rFonts w:cstheme="minorHAnsi"/>
                <w:b/>
                <w:sz w:val="20"/>
                <w:szCs w:val="20"/>
              </w:rPr>
            </w:pPr>
          </w:p>
          <w:p w:rsidR="003379A3" w:rsidRPr="00511366" w:rsidRDefault="003379A3" w:rsidP="00026CC3">
            <w:pPr>
              <w:jc w:val="center"/>
              <w:rPr>
                <w:rFonts w:cstheme="minorHAnsi"/>
                <w:b/>
                <w:sz w:val="20"/>
                <w:szCs w:val="20"/>
              </w:rPr>
            </w:pPr>
          </w:p>
        </w:tc>
        <w:tc>
          <w:tcPr>
            <w:tcW w:w="628" w:type="pct"/>
            <w:vAlign w:val="center"/>
          </w:tcPr>
          <w:p w:rsidR="003379A3" w:rsidRPr="00511366" w:rsidRDefault="003379A3" w:rsidP="00026CC3">
            <w:pPr>
              <w:jc w:val="center"/>
              <w:rPr>
                <w:rFonts w:cstheme="minorHAnsi"/>
                <w:b/>
                <w:sz w:val="20"/>
                <w:szCs w:val="20"/>
              </w:rPr>
            </w:pPr>
            <w:r w:rsidRPr="00511366">
              <w:rPr>
                <w:rFonts w:cstheme="minorHAnsi"/>
                <w:b/>
                <w:sz w:val="20"/>
                <w:szCs w:val="20"/>
              </w:rPr>
              <w:t>Year 1</w:t>
            </w:r>
          </w:p>
        </w:tc>
        <w:tc>
          <w:tcPr>
            <w:tcW w:w="1256" w:type="pct"/>
            <w:gridSpan w:val="2"/>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Let’s Create</w:t>
            </w:r>
          </w:p>
          <w:p w:rsidR="003379A3" w:rsidRPr="00511366" w:rsidRDefault="003379A3" w:rsidP="004825A8">
            <w:pPr>
              <w:jc w:val="center"/>
              <w:rPr>
                <w:rFonts w:cstheme="minorHAnsi"/>
                <w:sz w:val="20"/>
                <w:szCs w:val="20"/>
              </w:rPr>
            </w:pPr>
            <w:r w:rsidRPr="00511366">
              <w:rPr>
                <w:rFonts w:cstheme="minorHAnsi"/>
                <w:sz w:val="20"/>
                <w:szCs w:val="20"/>
              </w:rPr>
              <w:t xml:space="preserve">Children begin to explore digital texts, using varied devices and software to create digital content.  They investigate differences between input and output and hardware and software.  They explore the idea of a network related to computers at home and school, logging on to their area with support. They use unplugged computing approaches to explore the devices they use. They consider </w:t>
            </w:r>
            <w:proofErr w:type="spellStart"/>
            <w:r w:rsidRPr="00511366">
              <w:rPr>
                <w:rFonts w:cstheme="minorHAnsi"/>
                <w:sz w:val="20"/>
                <w:szCs w:val="20"/>
              </w:rPr>
              <w:t>eSafe</w:t>
            </w:r>
            <w:proofErr w:type="spellEnd"/>
            <w:r w:rsidRPr="00511366">
              <w:rPr>
                <w:rFonts w:cstheme="minorHAnsi"/>
                <w:sz w:val="20"/>
                <w:szCs w:val="20"/>
              </w:rPr>
              <w:t xml:space="preserve"> practice.</w:t>
            </w:r>
          </w:p>
          <w:p w:rsidR="003379A3" w:rsidRPr="00511366" w:rsidRDefault="003379A3" w:rsidP="004825A8">
            <w:pPr>
              <w:jc w:val="center"/>
              <w:rPr>
                <w:rFonts w:cstheme="minorHAnsi"/>
                <w:sz w:val="20"/>
                <w:szCs w:val="20"/>
              </w:rPr>
            </w:pPr>
          </w:p>
        </w:tc>
        <w:tc>
          <w:tcPr>
            <w:tcW w:w="1256" w:type="pct"/>
            <w:gridSpan w:val="2"/>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Visual Information</w:t>
            </w:r>
          </w:p>
          <w:p w:rsidR="003379A3" w:rsidRPr="00511366" w:rsidRDefault="003379A3" w:rsidP="004825A8">
            <w:pPr>
              <w:jc w:val="center"/>
              <w:rPr>
                <w:rFonts w:cstheme="minorHAnsi"/>
                <w:sz w:val="20"/>
                <w:szCs w:val="20"/>
              </w:rPr>
            </w:pPr>
            <w:r w:rsidRPr="00511366">
              <w:rPr>
                <w:rFonts w:eastAsia="Times New Roman" w:cstheme="minorHAnsi"/>
                <w:sz w:val="20"/>
                <w:szCs w:val="20"/>
              </w:rPr>
              <w:t xml:space="preserve">Children investigate how we derive information from different sources.  They create graphs and charts and make general statements. They use dataloggers to explore environmental conditions. They organise objects using branching databases.  They explore how computers might sort objects, noting the process of Repeat.  They build </w:t>
            </w:r>
            <w:proofErr w:type="spellStart"/>
            <w:r w:rsidRPr="00511366">
              <w:rPr>
                <w:rFonts w:eastAsia="Times New Roman" w:cstheme="minorHAnsi"/>
                <w:sz w:val="20"/>
                <w:szCs w:val="20"/>
              </w:rPr>
              <w:t>eSafe</w:t>
            </w:r>
            <w:proofErr w:type="spellEnd"/>
            <w:r w:rsidRPr="00511366">
              <w:rPr>
                <w:rFonts w:eastAsia="Times New Roman" w:cstheme="minorHAnsi"/>
                <w:sz w:val="20"/>
                <w:szCs w:val="20"/>
              </w:rPr>
              <w:t xml:space="preserve"> practice.</w:t>
            </w:r>
          </w:p>
        </w:tc>
        <w:tc>
          <w:tcPr>
            <w:tcW w:w="1257" w:type="pct"/>
            <w:gridSpan w:val="2"/>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Discovering programming</w:t>
            </w:r>
          </w:p>
          <w:p w:rsidR="003379A3" w:rsidRPr="00511366" w:rsidRDefault="003379A3" w:rsidP="004825A8">
            <w:pPr>
              <w:jc w:val="center"/>
              <w:rPr>
                <w:rFonts w:cstheme="minorHAnsi"/>
                <w:sz w:val="20"/>
                <w:szCs w:val="20"/>
              </w:rPr>
            </w:pPr>
            <w:r w:rsidRPr="00511366">
              <w:rPr>
                <w:rFonts w:eastAsia="Times New Roman" w:cstheme="minorHAnsi"/>
                <w:sz w:val="20"/>
                <w:szCs w:val="20"/>
              </w:rPr>
              <w:t>Children name the main external parts of a computer and explore how they work together. They explore programmable devices relating their understanding of inputs and outputs to natural and digital systems. They use unplugged approaches and simple onscreen and physical devices to develop understanding of algorithms and programming. They develop their own skills in open programming time.</w:t>
            </w:r>
          </w:p>
        </w:tc>
      </w:tr>
      <w:tr w:rsidR="003379A3" w:rsidRPr="00511366" w:rsidTr="00736845">
        <w:trPr>
          <w:trHeight w:hRule="exact" w:val="5826"/>
        </w:trPr>
        <w:tc>
          <w:tcPr>
            <w:tcW w:w="603" w:type="pct"/>
            <w:vMerge/>
            <w:shd w:val="clear" w:color="auto" w:fill="33CCCC"/>
          </w:tcPr>
          <w:p w:rsidR="003379A3" w:rsidRPr="00511366" w:rsidRDefault="003379A3" w:rsidP="00026CC3">
            <w:pPr>
              <w:jc w:val="center"/>
              <w:rPr>
                <w:rFonts w:cstheme="minorHAnsi"/>
                <w:b/>
                <w:sz w:val="20"/>
                <w:szCs w:val="20"/>
              </w:rPr>
            </w:pPr>
          </w:p>
        </w:tc>
        <w:tc>
          <w:tcPr>
            <w:tcW w:w="628" w:type="pct"/>
            <w:vAlign w:val="center"/>
          </w:tcPr>
          <w:p w:rsidR="003379A3" w:rsidRPr="00511366" w:rsidRDefault="003379A3" w:rsidP="00026CC3">
            <w:pPr>
              <w:jc w:val="center"/>
              <w:rPr>
                <w:rFonts w:cstheme="minorHAnsi"/>
                <w:b/>
                <w:sz w:val="20"/>
                <w:szCs w:val="20"/>
              </w:rPr>
            </w:pPr>
            <w:r w:rsidRPr="00511366">
              <w:rPr>
                <w:rFonts w:cstheme="minorHAnsi"/>
                <w:b/>
                <w:sz w:val="20"/>
                <w:szCs w:val="20"/>
              </w:rPr>
              <w:t>Year 2</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Coding</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sz w:val="20"/>
                <w:szCs w:val="20"/>
              </w:rPr>
            </w:pPr>
            <w:r w:rsidRPr="00511366">
              <w:rPr>
                <w:rFonts w:cstheme="minorHAnsi"/>
                <w:sz w:val="20"/>
                <w:szCs w:val="20"/>
              </w:rPr>
              <w:t>understand what algorithms are; how they are implemented as programs on digital devices; and that programs execute by following precise and unambiguous instructions</w:t>
            </w:r>
          </w:p>
          <w:p w:rsidR="003379A3" w:rsidRPr="00511366" w:rsidRDefault="003379A3" w:rsidP="004825A8">
            <w:pPr>
              <w:jc w:val="center"/>
              <w:rPr>
                <w:rFonts w:cstheme="minorHAnsi"/>
                <w:sz w:val="20"/>
                <w:szCs w:val="20"/>
              </w:rPr>
            </w:pPr>
            <w:r w:rsidRPr="00511366">
              <w:rPr>
                <w:rFonts w:cstheme="minorHAnsi"/>
                <w:sz w:val="20"/>
                <w:szCs w:val="20"/>
              </w:rPr>
              <w:t>create and debug simple programs</w:t>
            </w:r>
          </w:p>
          <w:p w:rsidR="003379A3" w:rsidRPr="00511366" w:rsidRDefault="003379A3" w:rsidP="004825A8">
            <w:pPr>
              <w:jc w:val="center"/>
              <w:rPr>
                <w:rFonts w:cstheme="minorHAnsi"/>
                <w:sz w:val="20"/>
                <w:szCs w:val="20"/>
              </w:rPr>
            </w:pPr>
            <w:r w:rsidRPr="00511366">
              <w:rPr>
                <w:rFonts w:cstheme="minorHAnsi"/>
                <w:sz w:val="20"/>
                <w:szCs w:val="20"/>
              </w:rPr>
              <w:t>use logical reasoning to predict the behaviour of simple programs</w:t>
            </w:r>
          </w:p>
          <w:p w:rsidR="003379A3" w:rsidRPr="00511366" w:rsidRDefault="003379A3" w:rsidP="004825A8">
            <w:pPr>
              <w:jc w:val="center"/>
              <w:rPr>
                <w:rFonts w:cstheme="minorHAnsi"/>
                <w:b/>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Online safety</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sz w:val="20"/>
                <w:szCs w:val="20"/>
              </w:rPr>
            </w:pPr>
            <w:r w:rsidRPr="00511366">
              <w:rPr>
                <w:rFonts w:cstheme="minorHAnsi"/>
                <w:sz w:val="20"/>
                <w:szCs w:val="20"/>
              </w:rPr>
              <w:t>use technology safely and respectfully, keeping personal information private; identify where to go for help and support when they have concerns about content or contact on the internet or other online technologies.</w:t>
            </w:r>
          </w:p>
          <w:p w:rsidR="003379A3" w:rsidRPr="00511366" w:rsidRDefault="003379A3" w:rsidP="004825A8">
            <w:pPr>
              <w:jc w:val="center"/>
              <w:rPr>
                <w:rFonts w:cstheme="minorHAnsi"/>
                <w:sz w:val="20"/>
                <w:szCs w:val="20"/>
              </w:rPr>
            </w:pPr>
            <w:r w:rsidRPr="00511366">
              <w:rPr>
                <w:rFonts w:cstheme="minorHAnsi"/>
                <w:b/>
                <w:sz w:val="20"/>
                <w:szCs w:val="20"/>
                <w:u w:val="single"/>
              </w:rPr>
              <w:t xml:space="preserve">Spreadsheets </w:t>
            </w:r>
            <w:r w:rsidRPr="00511366">
              <w:rPr>
                <w:rFonts w:cstheme="minorHAnsi"/>
                <w:sz w:val="20"/>
                <w:szCs w:val="20"/>
              </w:rPr>
              <w:t>recognise common uses of information technology beyond school</w:t>
            </w:r>
          </w:p>
          <w:p w:rsidR="003379A3" w:rsidRPr="00511366" w:rsidRDefault="003379A3" w:rsidP="004825A8">
            <w:pPr>
              <w:jc w:val="center"/>
              <w:rPr>
                <w:rFonts w:cstheme="minorHAnsi"/>
                <w:b/>
                <w:sz w:val="20"/>
                <w:szCs w:val="20"/>
                <w:u w:val="single"/>
              </w:rPr>
            </w:pPr>
            <w:r w:rsidRPr="00511366">
              <w:rPr>
                <w:rFonts w:cstheme="minorHAnsi"/>
                <w:sz w:val="20"/>
                <w:szCs w:val="20"/>
              </w:rPr>
              <w:t>use technology purposefully to create, organise, store, manipulate and retrieve digital content</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Questioning</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sz w:val="20"/>
                <w:szCs w:val="20"/>
              </w:rPr>
            </w:pPr>
            <w:r w:rsidRPr="00511366">
              <w:rPr>
                <w:rFonts w:cstheme="minorHAnsi"/>
                <w:sz w:val="20"/>
                <w:szCs w:val="20"/>
              </w:rPr>
              <w:t>recognise common uses of information technology beyond school</w:t>
            </w:r>
          </w:p>
          <w:p w:rsidR="003379A3" w:rsidRPr="00511366" w:rsidRDefault="003379A3" w:rsidP="004825A8">
            <w:pPr>
              <w:jc w:val="center"/>
              <w:rPr>
                <w:rFonts w:cstheme="minorHAnsi"/>
                <w:b/>
                <w:sz w:val="20"/>
                <w:szCs w:val="20"/>
                <w:u w:val="single"/>
              </w:rPr>
            </w:pPr>
            <w:r w:rsidRPr="00511366">
              <w:rPr>
                <w:rFonts w:cstheme="minorHAnsi"/>
                <w:sz w:val="20"/>
                <w:szCs w:val="20"/>
              </w:rPr>
              <w:t>use technology purposefully to create, organise, store, manipulate and retrieve digital content</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Effective searching</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b/>
                <w:sz w:val="20"/>
                <w:szCs w:val="20"/>
                <w:u w:val="single"/>
              </w:rPr>
            </w:pPr>
            <w:r w:rsidRPr="00511366">
              <w:rPr>
                <w:rFonts w:cstheme="minorHAnsi"/>
                <w:sz w:val="20"/>
                <w:szCs w:val="20"/>
              </w:rPr>
              <w:t>use technology purposefully to create, organise, store, manipulate and retrieve digital content</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Creating pictures</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sz w:val="20"/>
                <w:szCs w:val="20"/>
              </w:rPr>
            </w:pPr>
            <w:r w:rsidRPr="00511366">
              <w:rPr>
                <w:rFonts w:cstheme="minorHAnsi"/>
                <w:sz w:val="20"/>
                <w:szCs w:val="20"/>
              </w:rPr>
              <w:t>use technology purposefully to create, organise, store, manipulate and retrieve digital content</w:t>
            </w:r>
          </w:p>
          <w:p w:rsidR="003379A3" w:rsidRPr="00511366" w:rsidRDefault="003379A3" w:rsidP="004825A8">
            <w:pPr>
              <w:jc w:val="center"/>
              <w:rPr>
                <w:rFonts w:cstheme="minorHAnsi"/>
                <w:sz w:val="20"/>
                <w:szCs w:val="20"/>
              </w:rPr>
            </w:pPr>
            <w:r w:rsidRPr="00511366">
              <w:rPr>
                <w:rFonts w:cstheme="minorHAnsi"/>
                <w:sz w:val="20"/>
                <w:szCs w:val="20"/>
              </w:rPr>
              <w:t>recognise common uses of information technology beyond school</w:t>
            </w:r>
          </w:p>
          <w:p w:rsidR="003379A3" w:rsidRPr="00511366" w:rsidRDefault="003379A3" w:rsidP="004825A8">
            <w:pPr>
              <w:jc w:val="center"/>
              <w:rPr>
                <w:rFonts w:cstheme="minorHAnsi"/>
                <w:b/>
                <w:sz w:val="20"/>
                <w:szCs w:val="20"/>
                <w:u w:val="single"/>
              </w:rPr>
            </w:pPr>
          </w:p>
        </w:tc>
        <w:tc>
          <w:tcPr>
            <w:tcW w:w="629"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Making music</w:t>
            </w:r>
          </w:p>
          <w:p w:rsidR="003379A3" w:rsidRPr="00511366" w:rsidRDefault="003379A3" w:rsidP="004825A8">
            <w:pPr>
              <w:jc w:val="center"/>
              <w:rPr>
                <w:rFonts w:cstheme="minorHAnsi"/>
                <w:sz w:val="20"/>
                <w:szCs w:val="20"/>
              </w:rPr>
            </w:pPr>
            <w:r w:rsidRPr="00511366">
              <w:rPr>
                <w:rFonts w:cstheme="minorHAnsi"/>
                <w:sz w:val="20"/>
                <w:szCs w:val="20"/>
              </w:rPr>
              <w:t>recognise common uses of information technology beyond school</w:t>
            </w: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b/>
                <w:sz w:val="20"/>
                <w:szCs w:val="20"/>
                <w:u w:val="single"/>
              </w:rPr>
            </w:pPr>
            <w:r w:rsidRPr="00511366">
              <w:rPr>
                <w:rFonts w:cstheme="minorHAnsi"/>
                <w:b/>
                <w:sz w:val="20"/>
                <w:szCs w:val="20"/>
                <w:u w:val="single"/>
              </w:rPr>
              <w:t>Presenting ideas</w:t>
            </w:r>
          </w:p>
          <w:p w:rsidR="003379A3" w:rsidRPr="00511366" w:rsidRDefault="003379A3" w:rsidP="004825A8">
            <w:pPr>
              <w:jc w:val="center"/>
              <w:rPr>
                <w:rFonts w:cstheme="minorHAnsi"/>
                <w:b/>
                <w:sz w:val="20"/>
                <w:szCs w:val="20"/>
                <w:u w:val="single"/>
              </w:rPr>
            </w:pPr>
            <w:r w:rsidRPr="00511366">
              <w:rPr>
                <w:rFonts w:cstheme="minorHAnsi"/>
                <w:sz w:val="20"/>
                <w:szCs w:val="20"/>
              </w:rPr>
              <w:t>use technology purposefully to create, organise, store, manipulate and retrieve digital content</w:t>
            </w:r>
          </w:p>
        </w:tc>
      </w:tr>
      <w:tr w:rsidR="003379A3" w:rsidRPr="00511366" w:rsidTr="003379A3">
        <w:trPr>
          <w:trHeight w:val="1213"/>
        </w:trPr>
        <w:tc>
          <w:tcPr>
            <w:tcW w:w="603" w:type="pct"/>
            <w:vMerge w:val="restart"/>
            <w:shd w:val="clear" w:color="auto" w:fill="33CCCC"/>
          </w:tcPr>
          <w:p w:rsidR="003379A3" w:rsidRPr="00511366" w:rsidRDefault="003379A3" w:rsidP="003379A3">
            <w:pPr>
              <w:jc w:val="center"/>
              <w:rPr>
                <w:rFonts w:cstheme="minorHAnsi"/>
                <w:b/>
                <w:sz w:val="20"/>
                <w:szCs w:val="20"/>
              </w:rPr>
            </w:pPr>
            <w:r w:rsidRPr="00511366">
              <w:rPr>
                <w:rFonts w:cstheme="minorHAnsi"/>
                <w:b/>
                <w:sz w:val="20"/>
                <w:szCs w:val="20"/>
              </w:rPr>
              <w:t>KS2</w:t>
            </w:r>
          </w:p>
          <w:p w:rsidR="003379A3" w:rsidRPr="00511366" w:rsidRDefault="003379A3" w:rsidP="003379A3">
            <w:pPr>
              <w:jc w:val="center"/>
              <w:rPr>
                <w:rFonts w:cstheme="minorHAnsi"/>
                <w:b/>
                <w:sz w:val="20"/>
                <w:szCs w:val="20"/>
              </w:rPr>
            </w:pPr>
          </w:p>
        </w:tc>
        <w:tc>
          <w:tcPr>
            <w:tcW w:w="628" w:type="pct"/>
            <w:vAlign w:val="center"/>
          </w:tcPr>
          <w:p w:rsidR="003379A3" w:rsidRPr="00511366" w:rsidRDefault="003379A3" w:rsidP="003379A3">
            <w:pPr>
              <w:jc w:val="center"/>
              <w:rPr>
                <w:rFonts w:cstheme="minorHAnsi"/>
                <w:b/>
                <w:sz w:val="20"/>
                <w:szCs w:val="20"/>
              </w:rPr>
            </w:pPr>
            <w:r w:rsidRPr="00511366">
              <w:rPr>
                <w:rFonts w:cstheme="minorHAnsi"/>
                <w:b/>
                <w:sz w:val="20"/>
                <w:szCs w:val="20"/>
              </w:rPr>
              <w:t>Year 3</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Coding</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logical reasoning to explain </w:t>
            </w:r>
            <w:r w:rsidRPr="00511366">
              <w:rPr>
                <w:rFonts w:eastAsia="Times New Roman" w:cstheme="minorHAnsi"/>
                <w:color w:val="0B0C0C"/>
                <w:sz w:val="20"/>
                <w:szCs w:val="20"/>
              </w:rPr>
              <w:lastRenderedPageBreak/>
              <w:t>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Online Safety</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search technologies effectively, appreciate how results are selected and ranked, and be discerning in evaluating digital content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select, use and combine a variety of software (including internet services) on a range of </w:t>
            </w:r>
            <w:r w:rsidRPr="00511366">
              <w:rPr>
                <w:rFonts w:eastAsia="Times New Roman" w:cstheme="minorHAnsi"/>
                <w:color w:val="0B0C0C"/>
                <w:sz w:val="20"/>
                <w:szCs w:val="20"/>
              </w:rPr>
              <w:lastRenderedPageBreak/>
              <w:t>digital devices to design and create a range of programs, systems and content that accomplish given goals, including collecting, analysing, evaluating and presenting data and information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technology safely, respectfully and responsibly; recognise acceptable/unacceptable behaviour; identify a range of ways to report concerns about content and contact</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Spreadsheets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logical reasoning to explain 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understand computer networks, including the internet; how they </w:t>
            </w:r>
            <w:r w:rsidRPr="00511366">
              <w:rPr>
                <w:rFonts w:eastAsia="Times New Roman" w:cstheme="minorHAnsi"/>
                <w:color w:val="0B0C0C"/>
                <w:sz w:val="20"/>
                <w:szCs w:val="20"/>
              </w:rPr>
              <w:lastRenderedPageBreak/>
              <w:t>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jc w:val="center"/>
              <w:rPr>
                <w:rFonts w:cstheme="minorHAnsi"/>
                <w:sz w:val="20"/>
                <w:szCs w:val="20"/>
                <w:u w:val="single"/>
              </w:rPr>
            </w:pPr>
          </w:p>
          <w:p w:rsidR="003379A3" w:rsidRPr="00511366" w:rsidRDefault="003379A3" w:rsidP="004825A8">
            <w:pPr>
              <w:jc w:val="center"/>
              <w:rPr>
                <w:rFonts w:cstheme="minorHAnsi"/>
                <w:sz w:val="20"/>
                <w:szCs w:val="20"/>
                <w:u w:val="single"/>
              </w:rPr>
            </w:pPr>
          </w:p>
          <w:p w:rsidR="003379A3" w:rsidRPr="00511366" w:rsidRDefault="003379A3" w:rsidP="004825A8">
            <w:pPr>
              <w:jc w:val="center"/>
              <w:rPr>
                <w:rFonts w:cstheme="minorHAnsi"/>
                <w:b/>
                <w:sz w:val="20"/>
                <w:szCs w:val="20"/>
                <w:u w:val="single"/>
              </w:rPr>
            </w:pPr>
            <w:r w:rsidRPr="00511366">
              <w:rPr>
                <w:rFonts w:cstheme="minorHAnsi"/>
                <w:b/>
                <w:sz w:val="20"/>
                <w:szCs w:val="20"/>
                <w:u w:val="single"/>
              </w:rPr>
              <w:t>Touch Typing</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Email</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Branching Databases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jc w:val="center"/>
              <w:rPr>
                <w:rFonts w:cstheme="minorHAnsi"/>
                <w:sz w:val="20"/>
                <w:szCs w:val="20"/>
                <w:u w:val="single"/>
              </w:rPr>
            </w:pPr>
          </w:p>
          <w:p w:rsidR="003379A3" w:rsidRPr="00511366" w:rsidRDefault="003379A3" w:rsidP="004825A8">
            <w:pPr>
              <w:jc w:val="center"/>
              <w:rPr>
                <w:rFonts w:cstheme="minorHAnsi"/>
                <w:sz w:val="20"/>
                <w:szCs w:val="20"/>
                <w:u w:val="single"/>
              </w:rPr>
            </w:pPr>
          </w:p>
          <w:p w:rsidR="003379A3" w:rsidRPr="00511366" w:rsidRDefault="003379A3" w:rsidP="004825A8">
            <w:pPr>
              <w:jc w:val="center"/>
              <w:rPr>
                <w:rFonts w:cstheme="minorHAnsi"/>
                <w:sz w:val="20"/>
                <w:szCs w:val="20"/>
                <w:u w:val="single"/>
              </w:rPr>
            </w:pPr>
          </w:p>
        </w:tc>
        <w:tc>
          <w:tcPr>
            <w:tcW w:w="629"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Simulations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use logical reasoning to explain how some simple algorithms work and to detect and correct errors in algorithms and programs</w:t>
            </w:r>
          </w:p>
          <w:p w:rsidR="00DA27A5" w:rsidRPr="00511366" w:rsidRDefault="00DA27A5" w:rsidP="004825A8">
            <w:pPr>
              <w:jc w:val="center"/>
              <w:rPr>
                <w:rFonts w:cstheme="minorHAnsi"/>
                <w:sz w:val="20"/>
                <w:szCs w:val="20"/>
                <w:u w:val="single"/>
              </w:rPr>
            </w:pPr>
          </w:p>
          <w:p w:rsidR="003379A3" w:rsidRPr="00511366" w:rsidRDefault="003379A3" w:rsidP="004825A8">
            <w:pPr>
              <w:jc w:val="center"/>
              <w:rPr>
                <w:rFonts w:cstheme="minorHAnsi"/>
                <w:b/>
                <w:sz w:val="20"/>
                <w:szCs w:val="20"/>
                <w:u w:val="single"/>
              </w:rPr>
            </w:pPr>
          </w:p>
          <w:p w:rsidR="003379A3" w:rsidRPr="00511366" w:rsidRDefault="003379A3" w:rsidP="004825A8">
            <w:pPr>
              <w:jc w:val="center"/>
              <w:rPr>
                <w:rFonts w:cstheme="minorHAnsi"/>
                <w:b/>
                <w:sz w:val="20"/>
                <w:szCs w:val="20"/>
                <w:u w:val="single"/>
              </w:rPr>
            </w:pPr>
            <w:r w:rsidRPr="00511366">
              <w:rPr>
                <w:rFonts w:cstheme="minorHAnsi"/>
                <w:b/>
                <w:sz w:val="20"/>
                <w:szCs w:val="20"/>
                <w:u w:val="single"/>
              </w:rPr>
              <w:t>Graphing</w:t>
            </w:r>
          </w:p>
          <w:p w:rsidR="00DA27A5" w:rsidRPr="00511366" w:rsidRDefault="00DA27A5" w:rsidP="004825A8">
            <w:pPr>
              <w:jc w:val="center"/>
              <w:rPr>
                <w:rFonts w:cstheme="minorHAnsi"/>
                <w:sz w:val="20"/>
                <w:szCs w:val="20"/>
                <w:u w:val="single"/>
              </w:rPr>
            </w:pP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A27A5" w:rsidRPr="00511366" w:rsidRDefault="00DA27A5" w:rsidP="004825A8">
            <w:pPr>
              <w:jc w:val="center"/>
              <w:rPr>
                <w:rFonts w:cstheme="minorHAnsi"/>
                <w:sz w:val="20"/>
                <w:szCs w:val="20"/>
                <w:u w:val="single"/>
              </w:rPr>
            </w:pPr>
          </w:p>
        </w:tc>
      </w:tr>
      <w:tr w:rsidR="003379A3" w:rsidRPr="00511366" w:rsidTr="00B60119">
        <w:trPr>
          <w:trHeight w:val="1213"/>
        </w:trPr>
        <w:tc>
          <w:tcPr>
            <w:tcW w:w="603" w:type="pct"/>
            <w:vMerge/>
            <w:shd w:val="clear" w:color="auto" w:fill="33CCCC"/>
          </w:tcPr>
          <w:p w:rsidR="003379A3" w:rsidRPr="00511366" w:rsidRDefault="003379A3" w:rsidP="00026CC3">
            <w:pPr>
              <w:spacing w:before="100" w:beforeAutospacing="1" w:after="100" w:afterAutospacing="1"/>
              <w:jc w:val="center"/>
              <w:rPr>
                <w:rFonts w:cstheme="minorHAnsi"/>
                <w:sz w:val="20"/>
                <w:szCs w:val="20"/>
              </w:rPr>
            </w:pPr>
          </w:p>
        </w:tc>
        <w:tc>
          <w:tcPr>
            <w:tcW w:w="628" w:type="pct"/>
            <w:vAlign w:val="center"/>
          </w:tcPr>
          <w:p w:rsidR="003379A3" w:rsidRPr="00511366" w:rsidRDefault="003379A3" w:rsidP="00026CC3">
            <w:pPr>
              <w:jc w:val="center"/>
              <w:rPr>
                <w:rFonts w:cstheme="minorHAnsi"/>
                <w:b/>
                <w:sz w:val="20"/>
                <w:szCs w:val="20"/>
              </w:rPr>
            </w:pPr>
            <w:r w:rsidRPr="00511366">
              <w:rPr>
                <w:rFonts w:cstheme="minorHAnsi"/>
                <w:b/>
                <w:sz w:val="20"/>
                <w:szCs w:val="20"/>
              </w:rPr>
              <w:t>Year 4</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Coding</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sequence, selection, and repetition in programs; work </w:t>
            </w:r>
            <w:r w:rsidRPr="00511366">
              <w:rPr>
                <w:rFonts w:eastAsia="Times New Roman" w:cstheme="minorHAnsi"/>
                <w:color w:val="0B0C0C"/>
                <w:sz w:val="20"/>
                <w:szCs w:val="20"/>
              </w:rPr>
              <w:lastRenderedPageBreak/>
              <w:t>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logical reasoning to explain 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Online safety</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search technologies effectively, appreciate how results are selected and ranked, and be </w:t>
            </w:r>
            <w:r w:rsidRPr="00511366">
              <w:rPr>
                <w:rFonts w:eastAsia="Times New Roman" w:cstheme="minorHAnsi"/>
                <w:color w:val="0B0C0C"/>
                <w:sz w:val="20"/>
                <w:szCs w:val="20"/>
              </w:rPr>
              <w:lastRenderedPageBreak/>
              <w:t>discerning in evaluating digital content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technology safely, respectfully and responsibly; recognise acceptable/unacceptable behaviour; identify a range of ways to report concerns about content and contact</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tabs>
                <w:tab w:val="left" w:pos="1380"/>
              </w:tabs>
              <w:jc w:val="center"/>
              <w:rPr>
                <w:rFonts w:cstheme="minorHAnsi"/>
                <w:b/>
                <w:sz w:val="20"/>
                <w:szCs w:val="20"/>
                <w:u w:val="single"/>
              </w:rPr>
            </w:pPr>
            <w:r w:rsidRPr="00511366">
              <w:rPr>
                <w:rFonts w:cstheme="minorHAnsi"/>
                <w:b/>
                <w:sz w:val="20"/>
                <w:szCs w:val="20"/>
                <w:u w:val="single"/>
              </w:rPr>
              <w:lastRenderedPageBreak/>
              <w:t>Spreadsheets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logical reasoning to explain how some simple algorithms work and to detect and correct errors in </w:t>
            </w:r>
            <w:r w:rsidRPr="00511366">
              <w:rPr>
                <w:rFonts w:eastAsia="Times New Roman" w:cstheme="minorHAnsi"/>
                <w:color w:val="0B0C0C"/>
                <w:sz w:val="20"/>
                <w:szCs w:val="20"/>
              </w:rPr>
              <w:lastRenderedPageBreak/>
              <w:t>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tabs>
                <w:tab w:val="left" w:pos="1380"/>
              </w:tabs>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Logo</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select, use and combine a variety of </w:t>
            </w:r>
            <w:r w:rsidRPr="00511366">
              <w:rPr>
                <w:rFonts w:eastAsia="Times New Roman" w:cstheme="minorHAnsi"/>
                <w:color w:val="0B0C0C"/>
                <w:sz w:val="20"/>
                <w:szCs w:val="20"/>
              </w:rPr>
              <w:lastRenderedPageBreak/>
              <w:t>software (including internet services) on a range of digital devices to design and create a range of programs, systems and content that accomplish given goals, including collecting, analysing, evaluating and presenting data and information</w:t>
            </w:r>
          </w:p>
          <w:p w:rsidR="00DA27A5" w:rsidRPr="00511366" w:rsidRDefault="00DA27A5" w:rsidP="004825A8">
            <w:pPr>
              <w:spacing w:after="75"/>
              <w:jc w:val="center"/>
              <w:rPr>
                <w:rFonts w:eastAsia="Times New Roman" w:cstheme="minorHAnsi"/>
                <w:color w:val="0B0C0C"/>
                <w:sz w:val="20"/>
                <w:szCs w:val="20"/>
              </w:rPr>
            </w:pPr>
          </w:p>
          <w:p w:rsidR="00DA27A5" w:rsidRPr="00511366" w:rsidRDefault="00DA27A5"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Animation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sequence, selection, and repetition in programs; work </w:t>
            </w:r>
            <w:r w:rsidRPr="00511366">
              <w:rPr>
                <w:rFonts w:eastAsia="Times New Roman" w:cstheme="minorHAnsi"/>
                <w:color w:val="0B0C0C"/>
                <w:sz w:val="20"/>
                <w:szCs w:val="20"/>
              </w:rPr>
              <w:lastRenderedPageBreak/>
              <w:t>with variables and various forms of input and output</w:t>
            </w:r>
          </w:p>
          <w:p w:rsidR="00DA27A5" w:rsidRPr="00511366" w:rsidRDefault="00DA27A5" w:rsidP="004825A8">
            <w:pPr>
              <w:jc w:val="center"/>
              <w:rPr>
                <w:rFonts w:cstheme="minorHAnsi"/>
                <w:sz w:val="20"/>
                <w:szCs w:val="20"/>
                <w:u w:val="single"/>
              </w:rPr>
            </w:pPr>
          </w:p>
        </w:tc>
        <w:tc>
          <w:tcPr>
            <w:tcW w:w="629"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Effective searching</w:t>
            </w:r>
          </w:p>
          <w:p w:rsidR="00DA27A5" w:rsidRPr="00511366" w:rsidRDefault="00DA27A5" w:rsidP="004825A8">
            <w:pPr>
              <w:jc w:val="center"/>
              <w:rPr>
                <w:rFonts w:cstheme="minorHAnsi"/>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search technologies effectively, appreciate how results are selected and ranked, and be </w:t>
            </w:r>
            <w:r w:rsidRPr="00511366">
              <w:rPr>
                <w:rFonts w:eastAsia="Times New Roman" w:cstheme="minorHAnsi"/>
                <w:color w:val="0B0C0C"/>
                <w:sz w:val="20"/>
                <w:szCs w:val="20"/>
              </w:rPr>
              <w:lastRenderedPageBreak/>
              <w:t>discerning in evaluating digital content</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technology safely, respectfully and responsibly; recognise acceptable/unacceptable behaviour; identify a range of ways to report concerns about content and contact</w:t>
            </w:r>
          </w:p>
          <w:p w:rsidR="00DA27A5" w:rsidRPr="00511366" w:rsidRDefault="00DA27A5" w:rsidP="004825A8">
            <w:pPr>
              <w:jc w:val="center"/>
              <w:rPr>
                <w:rFonts w:cstheme="minorHAnsi"/>
                <w:sz w:val="20"/>
                <w:szCs w:val="20"/>
                <w:u w:val="single"/>
              </w:rPr>
            </w:pPr>
          </w:p>
        </w:tc>
      </w:tr>
      <w:tr w:rsidR="003379A3" w:rsidRPr="00511366" w:rsidTr="00B60119">
        <w:trPr>
          <w:trHeight w:val="1213"/>
        </w:trPr>
        <w:tc>
          <w:tcPr>
            <w:tcW w:w="603" w:type="pct"/>
            <w:vMerge/>
            <w:shd w:val="clear" w:color="auto" w:fill="33CCCC"/>
          </w:tcPr>
          <w:p w:rsidR="003379A3" w:rsidRPr="00511366" w:rsidRDefault="003379A3" w:rsidP="00026CC3">
            <w:pPr>
              <w:spacing w:before="100" w:beforeAutospacing="1" w:after="100" w:afterAutospacing="1"/>
              <w:jc w:val="center"/>
              <w:rPr>
                <w:rFonts w:cstheme="minorHAnsi"/>
                <w:sz w:val="20"/>
                <w:szCs w:val="20"/>
              </w:rPr>
            </w:pPr>
          </w:p>
        </w:tc>
        <w:tc>
          <w:tcPr>
            <w:tcW w:w="628" w:type="pct"/>
            <w:vAlign w:val="center"/>
          </w:tcPr>
          <w:p w:rsidR="003379A3" w:rsidRPr="00511366" w:rsidRDefault="003379A3" w:rsidP="00026CC3">
            <w:pPr>
              <w:jc w:val="center"/>
              <w:rPr>
                <w:rFonts w:cstheme="minorHAnsi"/>
                <w:b/>
                <w:sz w:val="20"/>
                <w:szCs w:val="20"/>
              </w:rPr>
            </w:pPr>
            <w:r w:rsidRPr="00511366">
              <w:rPr>
                <w:rFonts w:cstheme="minorHAnsi"/>
                <w:b/>
                <w:sz w:val="20"/>
                <w:szCs w:val="20"/>
              </w:rPr>
              <w:t>Year 5</w:t>
            </w:r>
          </w:p>
        </w:tc>
        <w:tc>
          <w:tcPr>
            <w:tcW w:w="628" w:type="pct"/>
          </w:tcPr>
          <w:p w:rsidR="003379A3" w:rsidRPr="00511366" w:rsidRDefault="003379A3" w:rsidP="004825A8">
            <w:pPr>
              <w:pStyle w:val="NoSpacing"/>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t>Coding</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logical reasoning to explain 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pStyle w:val="NoSpacing"/>
              <w:jc w:val="center"/>
              <w:rPr>
                <w:rFonts w:asciiTheme="minorHAnsi" w:hAnsiTheme="minorHAnsi" w:cstheme="minorHAnsi"/>
                <w:sz w:val="20"/>
                <w:szCs w:val="20"/>
                <w:u w:val="single"/>
              </w:rPr>
            </w:pPr>
          </w:p>
        </w:tc>
        <w:tc>
          <w:tcPr>
            <w:tcW w:w="628" w:type="pct"/>
          </w:tcPr>
          <w:p w:rsidR="003379A3" w:rsidRPr="00511366" w:rsidRDefault="003379A3" w:rsidP="004825A8">
            <w:pPr>
              <w:pStyle w:val="NoSpacing"/>
              <w:jc w:val="center"/>
              <w:rPr>
                <w:rFonts w:asciiTheme="minorHAnsi" w:hAnsiTheme="minorHAnsi" w:cstheme="minorHAnsi"/>
                <w:b/>
                <w:sz w:val="20"/>
                <w:szCs w:val="20"/>
                <w:u w:val="single"/>
              </w:rPr>
            </w:pPr>
            <w:r w:rsidRPr="00511366">
              <w:rPr>
                <w:rFonts w:asciiTheme="minorHAnsi" w:hAnsiTheme="minorHAnsi" w:cstheme="minorHAnsi"/>
                <w:b/>
                <w:sz w:val="20"/>
                <w:szCs w:val="20"/>
                <w:u w:val="single"/>
              </w:rPr>
              <w:lastRenderedPageBreak/>
              <w:t>Online Safety</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search technologies effectively, appreciate </w:t>
            </w:r>
            <w:r w:rsidRPr="00511366">
              <w:rPr>
                <w:rFonts w:eastAsia="Times New Roman" w:cstheme="minorHAnsi"/>
                <w:color w:val="0B0C0C"/>
                <w:sz w:val="20"/>
                <w:szCs w:val="20"/>
              </w:rPr>
              <w:lastRenderedPageBreak/>
              <w:t>how results are selected and ranked, and be discerning in evaluating digital content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technology safely, respectfully and responsibly; recognise acceptable/unacceptable behaviour; identify a range of ways to report concerns about content and contact</w:t>
            </w:r>
          </w:p>
          <w:p w:rsidR="003379A3" w:rsidRPr="00511366" w:rsidRDefault="003379A3" w:rsidP="004825A8">
            <w:pPr>
              <w:pStyle w:val="NoSpacing"/>
              <w:jc w:val="center"/>
              <w:rPr>
                <w:rFonts w:asciiTheme="minorHAnsi" w:hAnsiTheme="minorHAnsi"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Spreadsheets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logical reasoning to explain how some simple algorithms work and </w:t>
            </w:r>
            <w:r w:rsidRPr="00511366">
              <w:rPr>
                <w:rFonts w:eastAsia="Times New Roman" w:cstheme="minorHAnsi"/>
                <w:color w:val="0B0C0C"/>
                <w:sz w:val="20"/>
                <w:szCs w:val="20"/>
              </w:rPr>
              <w:lastRenderedPageBreak/>
              <w:t>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Databases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understand computer networks, including the internet; how they can provide multiple services, such as the World Wide Web, and the opportunities they offer for </w:t>
            </w:r>
            <w:r w:rsidRPr="00511366">
              <w:rPr>
                <w:rFonts w:eastAsia="Times New Roman" w:cstheme="minorHAnsi"/>
                <w:color w:val="0B0C0C"/>
                <w:sz w:val="20"/>
                <w:szCs w:val="20"/>
              </w:rPr>
              <w:lastRenderedPageBreak/>
              <w:t>communication and collaboration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A27A5" w:rsidRPr="00511366" w:rsidRDefault="00DA27A5" w:rsidP="004825A8">
            <w:pPr>
              <w:spacing w:after="75"/>
              <w:jc w:val="center"/>
              <w:rPr>
                <w:rFonts w:eastAsia="Times New Roman" w:cstheme="minorHAnsi"/>
                <w:color w:val="0B0C0C"/>
                <w:sz w:val="20"/>
                <w:szCs w:val="20"/>
              </w:rPr>
            </w:pPr>
          </w:p>
          <w:p w:rsidR="00DA27A5" w:rsidRPr="00511366" w:rsidRDefault="00DA27A5" w:rsidP="004825A8">
            <w:pPr>
              <w:jc w:val="center"/>
              <w:rPr>
                <w:rFonts w:cstheme="minorHAnsi"/>
                <w:sz w:val="20"/>
                <w:szCs w:val="20"/>
                <w:u w:val="single"/>
              </w:rPr>
            </w:pPr>
          </w:p>
        </w:tc>
        <w:tc>
          <w:tcPr>
            <w:tcW w:w="628" w:type="pct"/>
            <w:tcBorders>
              <w:bottom w:val="single" w:sz="4" w:space="0" w:color="auto"/>
            </w:tcBorders>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Game Creator</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use sequence, selection, and repetition in programs; work with variables and various forms of input and output</w:t>
            </w:r>
          </w:p>
          <w:p w:rsidR="00DA27A5" w:rsidRPr="00511366" w:rsidRDefault="00DA27A5" w:rsidP="004825A8">
            <w:pPr>
              <w:jc w:val="center"/>
              <w:rPr>
                <w:rFonts w:cstheme="minorHAnsi"/>
                <w:sz w:val="20"/>
                <w:szCs w:val="20"/>
                <w:u w:val="single"/>
              </w:rPr>
            </w:pPr>
          </w:p>
        </w:tc>
        <w:tc>
          <w:tcPr>
            <w:tcW w:w="629"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3D Modelling</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design, write and debug programs that accomplish specific goals, including controlling or simulating physical systems; solve problems by decomposing them into smaller parts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sequence, selection, and repetition in </w:t>
            </w:r>
            <w:r w:rsidRPr="00511366">
              <w:rPr>
                <w:rFonts w:eastAsia="Times New Roman" w:cstheme="minorHAnsi"/>
                <w:color w:val="0B0C0C"/>
                <w:sz w:val="20"/>
                <w:szCs w:val="20"/>
              </w:rPr>
              <w:lastRenderedPageBreak/>
              <w:t>programs; work with variables and various forms of input and output</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DA27A5" w:rsidRPr="00511366" w:rsidRDefault="00DA27A5" w:rsidP="004825A8">
            <w:pPr>
              <w:jc w:val="center"/>
              <w:rPr>
                <w:rFonts w:cstheme="minorHAnsi"/>
                <w:sz w:val="20"/>
                <w:szCs w:val="20"/>
                <w:u w:val="single"/>
              </w:rPr>
            </w:pPr>
          </w:p>
        </w:tc>
      </w:tr>
      <w:tr w:rsidR="003379A3" w:rsidRPr="00511366" w:rsidTr="003379A3">
        <w:trPr>
          <w:trHeight w:val="1214"/>
        </w:trPr>
        <w:tc>
          <w:tcPr>
            <w:tcW w:w="603" w:type="pct"/>
            <w:vMerge/>
            <w:shd w:val="clear" w:color="auto" w:fill="33CCCC"/>
          </w:tcPr>
          <w:p w:rsidR="003379A3" w:rsidRPr="00511366" w:rsidRDefault="003379A3" w:rsidP="00026CC3">
            <w:pPr>
              <w:spacing w:before="100" w:beforeAutospacing="1" w:after="100" w:afterAutospacing="1"/>
              <w:jc w:val="center"/>
              <w:rPr>
                <w:rFonts w:cstheme="minorHAnsi"/>
                <w:sz w:val="20"/>
                <w:szCs w:val="20"/>
              </w:rPr>
            </w:pPr>
          </w:p>
        </w:tc>
        <w:tc>
          <w:tcPr>
            <w:tcW w:w="628" w:type="pct"/>
            <w:vAlign w:val="center"/>
          </w:tcPr>
          <w:p w:rsidR="003379A3" w:rsidRPr="00511366" w:rsidRDefault="003379A3" w:rsidP="00026CC3">
            <w:pPr>
              <w:jc w:val="center"/>
              <w:rPr>
                <w:rFonts w:cstheme="minorHAnsi"/>
                <w:b/>
                <w:sz w:val="20"/>
                <w:szCs w:val="20"/>
              </w:rPr>
            </w:pPr>
            <w:r w:rsidRPr="00511366">
              <w:rPr>
                <w:rFonts w:cstheme="minorHAnsi"/>
                <w:b/>
                <w:sz w:val="20"/>
                <w:szCs w:val="20"/>
              </w:rPr>
              <w:t>Year 6</w:t>
            </w: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t>Coding</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design, write and debug programs that accomplish specific goals, including controlling or simulating physical systems; solve problems by </w:t>
            </w:r>
            <w:r w:rsidRPr="00511366">
              <w:rPr>
                <w:rFonts w:eastAsia="Times New Roman" w:cstheme="minorHAnsi"/>
                <w:color w:val="0B0C0C"/>
                <w:sz w:val="20"/>
                <w:szCs w:val="20"/>
              </w:rPr>
              <w:lastRenderedPageBreak/>
              <w:t>decomposing them into smaller parts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logical reasoning to explain 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Online Safety</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use search technologies effectively, appreciate how results are selected and ranked, and be discerning in evaluating digital content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technology safely, respectfully and responsibly; recognise acceptable/unacceptable behaviour; identify a range of ways to report concerns about content and contact</w:t>
            </w:r>
          </w:p>
          <w:p w:rsidR="003379A3" w:rsidRPr="00511366" w:rsidRDefault="003379A3" w:rsidP="004825A8">
            <w:pPr>
              <w:jc w:val="center"/>
              <w:rPr>
                <w:rFonts w:cstheme="minorHAnsi"/>
                <w:sz w:val="20"/>
                <w:szCs w:val="20"/>
              </w:rPr>
            </w:pP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Spreadsheets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sequence, selection, and repetition in programs; work with variables and various forms of input and output</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use logical reasoning to explain </w:t>
            </w:r>
            <w:r w:rsidRPr="00511366">
              <w:rPr>
                <w:rFonts w:eastAsia="Times New Roman" w:cstheme="minorHAnsi"/>
                <w:color w:val="0B0C0C"/>
                <w:sz w:val="20"/>
                <w:szCs w:val="20"/>
              </w:rPr>
              <w:lastRenderedPageBreak/>
              <w:t>how some simple algorithms work and to detect and correct errors in algorithms and programs</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3379A3" w:rsidRPr="00511366" w:rsidRDefault="003379A3"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379A3" w:rsidRPr="00511366" w:rsidRDefault="003379A3"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Blogging</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understand computer networks, including the internet; how they can provide multiple services, such as the World Wide Web, and the opportunities they </w:t>
            </w:r>
            <w:r w:rsidRPr="00511366">
              <w:rPr>
                <w:rFonts w:eastAsia="Times New Roman" w:cstheme="minorHAnsi"/>
                <w:color w:val="0B0C0C"/>
                <w:sz w:val="20"/>
                <w:szCs w:val="20"/>
              </w:rPr>
              <w:lastRenderedPageBreak/>
              <w:t>offer for communication and collaboration</w:t>
            </w:r>
          </w:p>
          <w:p w:rsidR="00DA27A5" w:rsidRPr="00511366" w:rsidRDefault="00DA27A5" w:rsidP="004825A8">
            <w:pPr>
              <w:jc w:val="center"/>
              <w:rPr>
                <w:rFonts w:cstheme="minorHAnsi"/>
                <w:sz w:val="20"/>
                <w:szCs w:val="20"/>
                <w:u w:val="single"/>
              </w:rPr>
            </w:pPr>
          </w:p>
        </w:tc>
        <w:tc>
          <w:tcPr>
            <w:tcW w:w="628"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Text adventures</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select, use and combine a variety of software (including internet services) on a range of digital devices to design and create a range of programs, systems and content </w:t>
            </w:r>
            <w:r w:rsidRPr="00511366">
              <w:rPr>
                <w:rFonts w:eastAsia="Times New Roman" w:cstheme="minorHAnsi"/>
                <w:color w:val="0B0C0C"/>
                <w:sz w:val="20"/>
                <w:szCs w:val="20"/>
              </w:rPr>
              <w:lastRenderedPageBreak/>
              <w:t>that accomplish given goals, including collecting, analysing, evaluating and presenting data and information</w:t>
            </w:r>
          </w:p>
          <w:p w:rsidR="00DA27A5" w:rsidRPr="00511366" w:rsidRDefault="00DA27A5" w:rsidP="004825A8">
            <w:pPr>
              <w:jc w:val="center"/>
              <w:rPr>
                <w:rFonts w:cstheme="minorHAnsi"/>
                <w:sz w:val="20"/>
                <w:szCs w:val="20"/>
                <w:u w:val="single"/>
              </w:rPr>
            </w:pPr>
          </w:p>
        </w:tc>
        <w:tc>
          <w:tcPr>
            <w:tcW w:w="629" w:type="pct"/>
          </w:tcPr>
          <w:p w:rsidR="003379A3" w:rsidRPr="00511366" w:rsidRDefault="003379A3" w:rsidP="004825A8">
            <w:pPr>
              <w:jc w:val="center"/>
              <w:rPr>
                <w:rFonts w:cstheme="minorHAnsi"/>
                <w:b/>
                <w:sz w:val="20"/>
                <w:szCs w:val="20"/>
                <w:u w:val="single"/>
              </w:rPr>
            </w:pPr>
            <w:r w:rsidRPr="00511366">
              <w:rPr>
                <w:rFonts w:cstheme="minorHAnsi"/>
                <w:b/>
                <w:sz w:val="20"/>
                <w:szCs w:val="20"/>
                <w:u w:val="single"/>
              </w:rPr>
              <w:lastRenderedPageBreak/>
              <w:t>Network</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understand computer networks, including the internet; how they can provide multiple services, such as the World Wide Web, and the opportunities they offer for communication and collaboration</w:t>
            </w:r>
          </w:p>
          <w:p w:rsidR="00DA27A5" w:rsidRPr="00511366" w:rsidRDefault="00DA27A5"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use technology safely, respectfully and responsibly; recognise acceptable/unacceptable behaviour; identify a range of ways to report concerns about content and contact</w:t>
            </w:r>
          </w:p>
          <w:p w:rsidR="00DA27A5" w:rsidRPr="00511366" w:rsidRDefault="00DA27A5" w:rsidP="004825A8">
            <w:pPr>
              <w:jc w:val="center"/>
              <w:rPr>
                <w:rFonts w:cstheme="minorHAnsi"/>
                <w:sz w:val="20"/>
                <w:szCs w:val="20"/>
                <w:u w:val="single"/>
              </w:rPr>
            </w:pPr>
          </w:p>
        </w:tc>
      </w:tr>
    </w:tbl>
    <w:p w:rsidR="00F47572" w:rsidRPr="00511366" w:rsidRDefault="00F47572" w:rsidP="00F65334">
      <w:pPr>
        <w:rPr>
          <w:rFonts w:cstheme="minorHAnsi"/>
          <w:sz w:val="20"/>
          <w:szCs w:val="20"/>
        </w:rPr>
      </w:pPr>
    </w:p>
    <w:p w:rsidR="00031248" w:rsidRPr="00511366" w:rsidRDefault="00031248" w:rsidP="00F65334">
      <w:pPr>
        <w:rPr>
          <w:rFonts w:cstheme="minorHAnsi"/>
          <w:sz w:val="20"/>
          <w:szCs w:val="20"/>
        </w:rPr>
      </w:pPr>
    </w:p>
    <w:p w:rsidR="00031248" w:rsidRPr="00511366" w:rsidRDefault="00031248" w:rsidP="00F65334">
      <w:pPr>
        <w:rPr>
          <w:rFonts w:cstheme="minorHAnsi"/>
          <w:sz w:val="20"/>
          <w:szCs w:val="20"/>
        </w:rPr>
      </w:pPr>
    </w:p>
    <w:p w:rsidR="00031248" w:rsidRDefault="00031248"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511366" w:rsidRDefault="00511366" w:rsidP="00F65334">
      <w:pPr>
        <w:rPr>
          <w:rFonts w:cstheme="minorHAnsi"/>
          <w:sz w:val="20"/>
          <w:szCs w:val="20"/>
        </w:rPr>
      </w:pPr>
    </w:p>
    <w:p w:rsidR="004825A8" w:rsidRDefault="004825A8" w:rsidP="00F65334">
      <w:pPr>
        <w:rPr>
          <w:rFonts w:cstheme="minorHAnsi"/>
          <w:sz w:val="20"/>
          <w:szCs w:val="20"/>
        </w:rPr>
      </w:pPr>
    </w:p>
    <w:p w:rsidR="004825A8" w:rsidRDefault="004825A8" w:rsidP="00F65334">
      <w:pPr>
        <w:rPr>
          <w:rFonts w:cstheme="minorHAnsi"/>
          <w:sz w:val="20"/>
          <w:szCs w:val="20"/>
        </w:rPr>
      </w:pPr>
    </w:p>
    <w:p w:rsidR="004825A8" w:rsidRDefault="004825A8" w:rsidP="00F65334">
      <w:pPr>
        <w:rPr>
          <w:rFonts w:cstheme="minorHAnsi"/>
          <w:sz w:val="20"/>
          <w:szCs w:val="20"/>
        </w:rPr>
      </w:pPr>
    </w:p>
    <w:p w:rsidR="004825A8" w:rsidRDefault="004825A8" w:rsidP="00F65334">
      <w:pPr>
        <w:rPr>
          <w:rFonts w:cstheme="minorHAnsi"/>
          <w:sz w:val="20"/>
          <w:szCs w:val="20"/>
        </w:rPr>
      </w:pPr>
    </w:p>
    <w:p w:rsidR="004825A8" w:rsidRDefault="004825A8" w:rsidP="00F65334">
      <w:pPr>
        <w:rPr>
          <w:rFonts w:cstheme="minorHAnsi"/>
          <w:sz w:val="20"/>
          <w:szCs w:val="20"/>
        </w:rPr>
      </w:pPr>
    </w:p>
    <w:p w:rsidR="004825A8" w:rsidRDefault="004825A8" w:rsidP="00F65334">
      <w:pPr>
        <w:rPr>
          <w:rFonts w:cstheme="minorHAnsi"/>
          <w:sz w:val="20"/>
          <w:szCs w:val="20"/>
        </w:rPr>
      </w:pPr>
    </w:p>
    <w:p w:rsidR="004825A8" w:rsidRPr="00511366" w:rsidRDefault="004825A8" w:rsidP="00F65334">
      <w:pPr>
        <w:rPr>
          <w:rFonts w:cstheme="minorHAnsi"/>
          <w:sz w:val="20"/>
          <w:szCs w:val="20"/>
        </w:rPr>
      </w:pPr>
    </w:p>
    <w:p w:rsidR="00031248" w:rsidRPr="00511366" w:rsidRDefault="00031248" w:rsidP="00F65334">
      <w:pPr>
        <w:rPr>
          <w:rFonts w:cstheme="minorHAnsi"/>
          <w:sz w:val="20"/>
          <w:szCs w:val="20"/>
        </w:rPr>
      </w:pPr>
    </w:p>
    <w:p w:rsidR="00031248" w:rsidRPr="00511366" w:rsidRDefault="0012277A" w:rsidP="00511366">
      <w:pPr>
        <w:pBdr>
          <w:top w:val="single" w:sz="4" w:space="1" w:color="auto"/>
          <w:left w:val="single" w:sz="4" w:space="31" w:color="auto"/>
          <w:bottom w:val="single" w:sz="4" w:space="1" w:color="auto"/>
          <w:right w:val="single" w:sz="4" w:space="4" w:color="auto"/>
        </w:pBdr>
        <w:shd w:val="clear" w:color="auto" w:fill="33CCCC"/>
        <w:ind w:left="720"/>
        <w:jc w:val="center"/>
        <w:rPr>
          <w:rFonts w:cstheme="minorHAnsi"/>
          <w:b/>
          <w:sz w:val="20"/>
          <w:szCs w:val="20"/>
          <w:u w:val="single"/>
        </w:rPr>
      </w:pPr>
      <w:r w:rsidRPr="00511366">
        <w:rPr>
          <w:rFonts w:cstheme="minorHAnsi"/>
          <w:b/>
          <w:sz w:val="20"/>
          <w:szCs w:val="20"/>
          <w:u w:val="single"/>
        </w:rPr>
        <w:t>Roebuck Academy Music</w:t>
      </w:r>
      <w:r w:rsidR="00031248" w:rsidRPr="00511366">
        <w:rPr>
          <w:rFonts w:cstheme="minorHAnsi"/>
          <w:b/>
          <w:sz w:val="20"/>
          <w:szCs w:val="20"/>
          <w:u w:val="single"/>
        </w:rPr>
        <w:t xml:space="preserve"> Curriculum 2019-20</w:t>
      </w:r>
    </w:p>
    <w:tbl>
      <w:tblPr>
        <w:tblStyle w:val="TableGrid"/>
        <w:tblW w:w="5000" w:type="pct"/>
        <w:tblLook w:val="04A0" w:firstRow="1" w:lastRow="0" w:firstColumn="1" w:lastColumn="0" w:noHBand="0" w:noVBand="1"/>
      </w:tblPr>
      <w:tblGrid>
        <w:gridCol w:w="1912"/>
        <w:gridCol w:w="1993"/>
        <w:gridCol w:w="1993"/>
        <w:gridCol w:w="1993"/>
        <w:gridCol w:w="1993"/>
        <w:gridCol w:w="1993"/>
        <w:gridCol w:w="1993"/>
        <w:gridCol w:w="1996"/>
      </w:tblGrid>
      <w:tr w:rsidR="0012277A" w:rsidRPr="00511366" w:rsidTr="00B60119">
        <w:trPr>
          <w:trHeight w:val="643"/>
        </w:trPr>
        <w:tc>
          <w:tcPr>
            <w:tcW w:w="603" w:type="pct"/>
          </w:tcPr>
          <w:p w:rsidR="0012277A" w:rsidRPr="00511366" w:rsidRDefault="0012277A" w:rsidP="00B60119">
            <w:pPr>
              <w:ind w:left="34" w:hanging="34"/>
              <w:jc w:val="center"/>
              <w:rPr>
                <w:rFonts w:cstheme="minorHAnsi"/>
                <w:sz w:val="20"/>
                <w:szCs w:val="20"/>
              </w:rPr>
            </w:pPr>
          </w:p>
        </w:tc>
        <w:tc>
          <w:tcPr>
            <w:tcW w:w="628" w:type="pct"/>
          </w:tcPr>
          <w:p w:rsidR="0012277A" w:rsidRPr="00511366" w:rsidRDefault="0012277A" w:rsidP="00B60119">
            <w:pPr>
              <w:jc w:val="center"/>
              <w:rPr>
                <w:rFonts w:cstheme="minorHAnsi"/>
                <w:sz w:val="20"/>
                <w:szCs w:val="20"/>
              </w:rPr>
            </w:pPr>
          </w:p>
        </w:tc>
        <w:tc>
          <w:tcPr>
            <w:tcW w:w="628" w:type="pct"/>
            <w:tcBorders>
              <w:top w:val="single" w:sz="4" w:space="0" w:color="auto"/>
              <w:left w:val="single" w:sz="4" w:space="0" w:color="auto"/>
              <w:bottom w:val="single" w:sz="4" w:space="0" w:color="auto"/>
              <w:right w:val="single" w:sz="4" w:space="0" w:color="auto"/>
            </w:tcBorders>
          </w:tcPr>
          <w:p w:rsidR="0012277A" w:rsidRPr="00511366" w:rsidRDefault="0012277A" w:rsidP="00B60119">
            <w:pPr>
              <w:jc w:val="center"/>
              <w:rPr>
                <w:rFonts w:cstheme="minorHAnsi"/>
                <w:sz w:val="20"/>
                <w:szCs w:val="20"/>
              </w:rPr>
            </w:pPr>
            <w:r w:rsidRPr="00511366">
              <w:rPr>
                <w:rFonts w:cstheme="minorHAnsi"/>
                <w:b/>
                <w:sz w:val="20"/>
                <w:szCs w:val="20"/>
              </w:rPr>
              <w:t>Autumn 1</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rsidR="0012277A" w:rsidRPr="00511366" w:rsidRDefault="0012277A" w:rsidP="00B60119">
            <w:pPr>
              <w:jc w:val="center"/>
              <w:rPr>
                <w:rFonts w:cstheme="minorHAnsi"/>
                <w:sz w:val="20"/>
                <w:szCs w:val="20"/>
              </w:rPr>
            </w:pPr>
            <w:r w:rsidRPr="00511366">
              <w:rPr>
                <w:rFonts w:cstheme="minorHAnsi"/>
                <w:b/>
                <w:sz w:val="20"/>
                <w:szCs w:val="20"/>
              </w:rPr>
              <w:t>Autumn 2</w:t>
            </w:r>
          </w:p>
        </w:tc>
        <w:tc>
          <w:tcPr>
            <w:tcW w:w="628" w:type="pct"/>
            <w:tcBorders>
              <w:top w:val="single" w:sz="4" w:space="0" w:color="auto"/>
              <w:left w:val="single" w:sz="4" w:space="0" w:color="auto"/>
              <w:bottom w:val="single" w:sz="4" w:space="0" w:color="auto"/>
              <w:right w:val="single" w:sz="4" w:space="0" w:color="auto"/>
            </w:tcBorders>
          </w:tcPr>
          <w:p w:rsidR="0012277A" w:rsidRPr="00511366" w:rsidRDefault="0012277A" w:rsidP="00B60119">
            <w:pPr>
              <w:jc w:val="center"/>
              <w:rPr>
                <w:rFonts w:cstheme="minorHAnsi"/>
                <w:sz w:val="20"/>
                <w:szCs w:val="20"/>
              </w:rPr>
            </w:pPr>
            <w:r w:rsidRPr="00511366">
              <w:rPr>
                <w:rFonts w:cstheme="minorHAnsi"/>
                <w:b/>
                <w:sz w:val="20"/>
                <w:szCs w:val="20"/>
              </w:rPr>
              <w:t>Spring 1</w:t>
            </w:r>
          </w:p>
        </w:tc>
        <w:tc>
          <w:tcPr>
            <w:tcW w:w="628" w:type="pct"/>
            <w:tcBorders>
              <w:top w:val="single" w:sz="4" w:space="0" w:color="auto"/>
              <w:left w:val="single" w:sz="4" w:space="0" w:color="auto"/>
              <w:bottom w:val="single" w:sz="4" w:space="0" w:color="auto"/>
              <w:right w:val="single" w:sz="4" w:space="0" w:color="auto"/>
            </w:tcBorders>
          </w:tcPr>
          <w:p w:rsidR="0012277A" w:rsidRPr="00511366" w:rsidRDefault="0012277A" w:rsidP="00B60119">
            <w:pPr>
              <w:jc w:val="center"/>
              <w:rPr>
                <w:rFonts w:cstheme="minorHAnsi"/>
                <w:sz w:val="20"/>
                <w:szCs w:val="20"/>
              </w:rPr>
            </w:pPr>
            <w:r w:rsidRPr="00511366">
              <w:rPr>
                <w:rFonts w:cstheme="minorHAnsi"/>
                <w:b/>
                <w:sz w:val="20"/>
                <w:szCs w:val="20"/>
              </w:rPr>
              <w:t>Spring 2</w:t>
            </w:r>
          </w:p>
        </w:tc>
        <w:tc>
          <w:tcPr>
            <w:tcW w:w="628" w:type="pct"/>
            <w:tcBorders>
              <w:top w:val="single" w:sz="4" w:space="0" w:color="auto"/>
              <w:left w:val="single" w:sz="4" w:space="0" w:color="auto"/>
              <w:bottom w:val="single" w:sz="4" w:space="0" w:color="auto"/>
              <w:right w:val="single" w:sz="4" w:space="0" w:color="auto"/>
            </w:tcBorders>
          </w:tcPr>
          <w:p w:rsidR="0012277A" w:rsidRPr="00511366" w:rsidRDefault="0012277A" w:rsidP="00B60119">
            <w:pPr>
              <w:jc w:val="center"/>
              <w:rPr>
                <w:rFonts w:cstheme="minorHAnsi"/>
                <w:sz w:val="20"/>
                <w:szCs w:val="20"/>
              </w:rPr>
            </w:pPr>
            <w:r w:rsidRPr="00511366">
              <w:rPr>
                <w:rFonts w:cstheme="minorHAnsi"/>
                <w:b/>
                <w:sz w:val="20"/>
                <w:szCs w:val="20"/>
              </w:rPr>
              <w:t>Summer 1</w:t>
            </w:r>
          </w:p>
        </w:tc>
        <w:tc>
          <w:tcPr>
            <w:tcW w:w="629" w:type="pct"/>
            <w:tcBorders>
              <w:top w:val="single" w:sz="4" w:space="0" w:color="auto"/>
              <w:left w:val="single" w:sz="4" w:space="0" w:color="auto"/>
              <w:bottom w:val="single" w:sz="4" w:space="0" w:color="auto"/>
              <w:right w:val="single" w:sz="4" w:space="0" w:color="auto"/>
            </w:tcBorders>
          </w:tcPr>
          <w:p w:rsidR="0012277A" w:rsidRPr="00511366" w:rsidRDefault="0012277A" w:rsidP="00B60119">
            <w:pPr>
              <w:jc w:val="center"/>
              <w:rPr>
                <w:rFonts w:cstheme="minorHAnsi"/>
                <w:sz w:val="20"/>
                <w:szCs w:val="20"/>
              </w:rPr>
            </w:pPr>
            <w:r w:rsidRPr="00511366">
              <w:rPr>
                <w:rFonts w:cstheme="minorHAnsi"/>
                <w:b/>
                <w:sz w:val="20"/>
                <w:szCs w:val="20"/>
              </w:rPr>
              <w:t>Summer 2</w:t>
            </w:r>
          </w:p>
        </w:tc>
      </w:tr>
      <w:tr w:rsidR="0012277A" w:rsidRPr="00511366" w:rsidTr="0012277A">
        <w:trPr>
          <w:trHeight w:val="1081"/>
        </w:trPr>
        <w:tc>
          <w:tcPr>
            <w:tcW w:w="603" w:type="pct"/>
            <w:vMerge w:val="restart"/>
            <w:shd w:val="clear" w:color="auto" w:fill="33CCCC"/>
          </w:tcPr>
          <w:p w:rsidR="0012277A" w:rsidRPr="00511366" w:rsidRDefault="0012277A" w:rsidP="00B60119">
            <w:pPr>
              <w:jc w:val="center"/>
              <w:rPr>
                <w:rFonts w:cstheme="minorHAnsi"/>
                <w:b/>
                <w:sz w:val="20"/>
                <w:szCs w:val="20"/>
              </w:rPr>
            </w:pPr>
            <w:r w:rsidRPr="00511366">
              <w:rPr>
                <w:rFonts w:cstheme="minorHAnsi"/>
                <w:b/>
                <w:sz w:val="20"/>
                <w:szCs w:val="20"/>
              </w:rPr>
              <w:t>KS1</w:t>
            </w:r>
          </w:p>
          <w:p w:rsidR="0012277A" w:rsidRPr="00511366" w:rsidRDefault="0012277A" w:rsidP="00B60119">
            <w:pPr>
              <w:jc w:val="center"/>
              <w:rPr>
                <w:rFonts w:cstheme="minorHAnsi"/>
                <w:b/>
                <w:sz w:val="20"/>
                <w:szCs w:val="20"/>
              </w:rPr>
            </w:pPr>
          </w:p>
          <w:p w:rsidR="0012277A" w:rsidRPr="00511366" w:rsidRDefault="0012277A" w:rsidP="00B60119">
            <w:pPr>
              <w:jc w:val="center"/>
              <w:rPr>
                <w:rFonts w:cstheme="minorHAnsi"/>
                <w:b/>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1</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Seasons</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Story time</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Our school</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Number</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Travel</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Machines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Our bodies</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Ourselves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Water</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Weather</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c>
          <w:tcPr>
            <w:tcW w:w="629"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Animals</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Pattern</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use their voices expressively and creatively by singing songs and speaking chants and rhymes</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play tuned and untuned instruments musically</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listen with concentration and understanding to a range of high-quality live and recorded music</w:t>
            </w:r>
          </w:p>
          <w:p w:rsidR="0012277A" w:rsidRPr="00511366" w:rsidRDefault="0012277A" w:rsidP="004825A8">
            <w:pPr>
              <w:spacing w:before="100" w:beforeAutospacing="1" w:after="100" w:afterAutospacing="1"/>
              <w:jc w:val="center"/>
              <w:rPr>
                <w:rFonts w:eastAsia="Times New Roman" w:cstheme="minorHAnsi"/>
                <w:sz w:val="20"/>
                <w:szCs w:val="20"/>
              </w:rPr>
            </w:pPr>
            <w:r w:rsidRPr="00511366">
              <w:rPr>
                <w:rFonts w:eastAsia="Times New Roman" w:cstheme="minorHAnsi"/>
                <w:sz w:val="20"/>
                <w:szCs w:val="20"/>
              </w:rPr>
              <w:t>experiment with, create, select and combine sounds using the interrelated dimensions of music</w:t>
            </w:r>
          </w:p>
          <w:p w:rsidR="0012277A" w:rsidRPr="00511366" w:rsidRDefault="0012277A" w:rsidP="004825A8">
            <w:pPr>
              <w:jc w:val="center"/>
              <w:rPr>
                <w:rFonts w:cstheme="minorHAnsi"/>
                <w:sz w:val="20"/>
                <w:szCs w:val="20"/>
              </w:rPr>
            </w:pPr>
          </w:p>
        </w:tc>
      </w:tr>
      <w:tr w:rsidR="0012277A" w:rsidRPr="00511366" w:rsidTr="004825A8">
        <w:trPr>
          <w:trHeight w:val="557"/>
        </w:trPr>
        <w:tc>
          <w:tcPr>
            <w:tcW w:w="603" w:type="pct"/>
            <w:vMerge/>
            <w:shd w:val="clear" w:color="auto" w:fill="33CCCC"/>
          </w:tcPr>
          <w:p w:rsidR="0012277A" w:rsidRPr="00511366" w:rsidRDefault="0012277A" w:rsidP="00B60119">
            <w:pPr>
              <w:jc w:val="center"/>
              <w:rPr>
                <w:rFonts w:cstheme="minorHAnsi"/>
                <w:b/>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2</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Hands, feet and heart.</w:t>
            </w: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understanding to a </w:t>
            </w:r>
            <w:r w:rsidRPr="00511366">
              <w:rPr>
                <w:rFonts w:cstheme="minorHAnsi"/>
                <w:sz w:val="20"/>
                <w:szCs w:val="20"/>
              </w:rPr>
              <w:lastRenderedPageBreak/>
              <w:t>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 xml:space="preserve">Ho </w:t>
            </w:r>
            <w:proofErr w:type="spellStart"/>
            <w:r w:rsidRPr="00511366">
              <w:rPr>
                <w:rFonts w:cstheme="minorHAnsi"/>
                <w:b/>
                <w:sz w:val="20"/>
                <w:szCs w:val="20"/>
                <w:u w:val="single"/>
              </w:rPr>
              <w:t>Ho</w:t>
            </w:r>
            <w:proofErr w:type="spellEnd"/>
            <w:r w:rsidRPr="00511366">
              <w:rPr>
                <w:rFonts w:cstheme="minorHAnsi"/>
                <w:b/>
                <w:sz w:val="20"/>
                <w:szCs w:val="20"/>
                <w:u w:val="single"/>
              </w:rPr>
              <w:t xml:space="preserve"> </w:t>
            </w:r>
            <w:proofErr w:type="spellStart"/>
            <w:r w:rsidRPr="00511366">
              <w:rPr>
                <w:rFonts w:cstheme="minorHAnsi"/>
                <w:b/>
                <w:sz w:val="20"/>
                <w:szCs w:val="20"/>
                <w:u w:val="single"/>
              </w:rPr>
              <w:t>Ho</w:t>
            </w:r>
            <w:proofErr w:type="spellEnd"/>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understanding to a </w:t>
            </w:r>
            <w:r w:rsidRPr="00511366">
              <w:rPr>
                <w:rFonts w:cstheme="minorHAnsi"/>
                <w:sz w:val="20"/>
                <w:szCs w:val="20"/>
              </w:rPr>
              <w:lastRenderedPageBreak/>
              <w:t>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 xml:space="preserve">I </w:t>
            </w:r>
            <w:proofErr w:type="spellStart"/>
            <w:r w:rsidRPr="00511366">
              <w:rPr>
                <w:rFonts w:cstheme="minorHAnsi"/>
                <w:b/>
                <w:sz w:val="20"/>
                <w:szCs w:val="20"/>
                <w:u w:val="single"/>
              </w:rPr>
              <w:t>wanna</w:t>
            </w:r>
            <w:proofErr w:type="spellEnd"/>
            <w:r w:rsidRPr="00511366">
              <w:rPr>
                <w:rFonts w:cstheme="minorHAnsi"/>
                <w:b/>
                <w:sz w:val="20"/>
                <w:szCs w:val="20"/>
                <w:u w:val="single"/>
              </w:rPr>
              <w:t xml:space="preserve"> play in a band</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w:t>
            </w:r>
            <w:r w:rsidRPr="00511366">
              <w:rPr>
                <w:rFonts w:cstheme="minorHAnsi"/>
                <w:sz w:val="20"/>
                <w:szCs w:val="20"/>
              </w:rPr>
              <w:lastRenderedPageBreak/>
              <w:t>understanding to a 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c>
          <w:tcPr>
            <w:tcW w:w="628" w:type="pct"/>
          </w:tcPr>
          <w:p w:rsidR="0012277A" w:rsidRPr="00511366" w:rsidRDefault="0012277A" w:rsidP="004825A8">
            <w:pPr>
              <w:jc w:val="center"/>
              <w:rPr>
                <w:rFonts w:cstheme="minorHAnsi"/>
                <w:b/>
                <w:sz w:val="20"/>
                <w:szCs w:val="20"/>
                <w:u w:val="single"/>
              </w:rPr>
            </w:pPr>
            <w:proofErr w:type="spellStart"/>
            <w:r w:rsidRPr="00511366">
              <w:rPr>
                <w:rFonts w:cstheme="minorHAnsi"/>
                <w:b/>
                <w:sz w:val="20"/>
                <w:szCs w:val="20"/>
                <w:u w:val="single"/>
              </w:rPr>
              <w:lastRenderedPageBreak/>
              <w:t>Zootime</w:t>
            </w:r>
            <w:proofErr w:type="spellEnd"/>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understanding to a </w:t>
            </w:r>
            <w:r w:rsidRPr="00511366">
              <w:rPr>
                <w:rFonts w:cstheme="minorHAnsi"/>
                <w:sz w:val="20"/>
                <w:szCs w:val="20"/>
              </w:rPr>
              <w:lastRenderedPageBreak/>
              <w:t>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Friendship song</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understanding to a </w:t>
            </w:r>
            <w:r w:rsidRPr="00511366">
              <w:rPr>
                <w:rFonts w:cstheme="minorHAnsi"/>
                <w:sz w:val="20"/>
                <w:szCs w:val="20"/>
              </w:rPr>
              <w:lastRenderedPageBreak/>
              <w:t>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c>
          <w:tcPr>
            <w:tcW w:w="629"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Reflect, rewind and play</w:t>
            </w:r>
          </w:p>
          <w:p w:rsidR="0012277A" w:rsidRPr="00511366" w:rsidRDefault="0012277A" w:rsidP="004825A8">
            <w:pPr>
              <w:jc w:val="center"/>
              <w:rPr>
                <w:rFonts w:cstheme="minorHAnsi"/>
                <w:b/>
                <w:sz w:val="20"/>
                <w:szCs w:val="20"/>
                <w:u w:val="single"/>
              </w:rPr>
            </w:pPr>
          </w:p>
          <w:p w:rsidR="0012277A" w:rsidRPr="00511366" w:rsidRDefault="0012277A" w:rsidP="004825A8">
            <w:pPr>
              <w:jc w:val="center"/>
              <w:rPr>
                <w:rFonts w:cstheme="minorHAnsi"/>
                <w:sz w:val="20"/>
                <w:szCs w:val="20"/>
              </w:rPr>
            </w:pPr>
            <w:r w:rsidRPr="00511366">
              <w:rPr>
                <w:rFonts w:cstheme="minorHAnsi"/>
                <w:sz w:val="20"/>
                <w:szCs w:val="20"/>
              </w:rPr>
              <w:t>use their voices expressively and creatively by singing songs and speaking chants and rhymes</w:t>
            </w:r>
          </w:p>
          <w:p w:rsidR="0012277A" w:rsidRPr="00511366" w:rsidRDefault="0012277A" w:rsidP="004825A8">
            <w:pPr>
              <w:jc w:val="center"/>
              <w:rPr>
                <w:rFonts w:cstheme="minorHAnsi"/>
                <w:sz w:val="20"/>
                <w:szCs w:val="20"/>
              </w:rPr>
            </w:pPr>
            <w:r w:rsidRPr="00511366">
              <w:rPr>
                <w:rFonts w:cstheme="minorHAnsi"/>
                <w:sz w:val="20"/>
                <w:szCs w:val="20"/>
              </w:rPr>
              <w:t>play tuned and untuned instruments musically</w:t>
            </w:r>
          </w:p>
          <w:p w:rsidR="0012277A" w:rsidRPr="00511366" w:rsidRDefault="0012277A" w:rsidP="004825A8">
            <w:pPr>
              <w:jc w:val="center"/>
              <w:rPr>
                <w:rFonts w:cstheme="minorHAnsi"/>
                <w:sz w:val="20"/>
                <w:szCs w:val="20"/>
              </w:rPr>
            </w:pPr>
            <w:r w:rsidRPr="00511366">
              <w:rPr>
                <w:rFonts w:cstheme="minorHAnsi"/>
                <w:sz w:val="20"/>
                <w:szCs w:val="20"/>
              </w:rPr>
              <w:t xml:space="preserve">listen with concentration and </w:t>
            </w:r>
            <w:r w:rsidRPr="00511366">
              <w:rPr>
                <w:rFonts w:cstheme="minorHAnsi"/>
                <w:sz w:val="20"/>
                <w:szCs w:val="20"/>
              </w:rPr>
              <w:lastRenderedPageBreak/>
              <w:t>understanding to a range of high-quality live and recorded music</w:t>
            </w:r>
          </w:p>
          <w:p w:rsidR="0012277A" w:rsidRPr="00511366" w:rsidRDefault="0012277A" w:rsidP="004825A8">
            <w:pPr>
              <w:jc w:val="center"/>
              <w:rPr>
                <w:rFonts w:cstheme="minorHAnsi"/>
                <w:b/>
                <w:sz w:val="20"/>
                <w:szCs w:val="20"/>
                <w:u w:val="single"/>
              </w:rPr>
            </w:pPr>
            <w:r w:rsidRPr="00511366">
              <w:rPr>
                <w:rFonts w:cstheme="minorHAnsi"/>
                <w:sz w:val="20"/>
                <w:szCs w:val="20"/>
              </w:rPr>
              <w:t>experiment with, create, select and combine sounds using the inter-related dimensions of music.</w:t>
            </w:r>
          </w:p>
        </w:tc>
      </w:tr>
      <w:tr w:rsidR="0012277A" w:rsidRPr="00511366" w:rsidTr="00B60119">
        <w:trPr>
          <w:trHeight w:val="1213"/>
        </w:trPr>
        <w:tc>
          <w:tcPr>
            <w:tcW w:w="603" w:type="pct"/>
            <w:vMerge w:val="restart"/>
            <w:shd w:val="clear" w:color="auto" w:fill="33CCCC"/>
          </w:tcPr>
          <w:p w:rsidR="0012277A" w:rsidRPr="00511366" w:rsidRDefault="0012277A" w:rsidP="00B60119">
            <w:pPr>
              <w:jc w:val="center"/>
              <w:rPr>
                <w:rFonts w:cstheme="minorHAnsi"/>
                <w:b/>
                <w:sz w:val="20"/>
                <w:szCs w:val="20"/>
              </w:rPr>
            </w:pPr>
            <w:r w:rsidRPr="00511366">
              <w:rPr>
                <w:rFonts w:cstheme="minorHAnsi"/>
                <w:b/>
                <w:sz w:val="20"/>
                <w:szCs w:val="20"/>
              </w:rPr>
              <w:lastRenderedPageBreak/>
              <w:t>KS2</w:t>
            </w:r>
          </w:p>
          <w:p w:rsidR="0012277A" w:rsidRPr="00511366" w:rsidRDefault="0012277A" w:rsidP="00B60119">
            <w:pPr>
              <w:jc w:val="center"/>
              <w:rPr>
                <w:rFonts w:cstheme="minorHAnsi"/>
                <w:b/>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3</w:t>
            </w:r>
          </w:p>
        </w:tc>
        <w:tc>
          <w:tcPr>
            <w:tcW w:w="628"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c>
          <w:tcPr>
            <w:tcW w:w="628"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lastRenderedPageBreak/>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c>
          <w:tcPr>
            <w:tcW w:w="628"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lastRenderedPageBreak/>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c>
          <w:tcPr>
            <w:tcW w:w="628"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lastRenderedPageBreak/>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c>
          <w:tcPr>
            <w:tcW w:w="628"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lastRenderedPageBreak/>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c>
          <w:tcPr>
            <w:tcW w:w="629" w:type="pct"/>
          </w:tcPr>
          <w:p w:rsidR="0012277A" w:rsidRPr="00511366" w:rsidRDefault="004825A8" w:rsidP="004825A8">
            <w:pPr>
              <w:spacing w:after="75"/>
              <w:jc w:val="center"/>
              <w:rPr>
                <w:rFonts w:eastAsia="Times New Roman" w:cstheme="minorHAnsi"/>
                <w:color w:val="0B0C0C"/>
                <w:sz w:val="20"/>
                <w:szCs w:val="20"/>
              </w:rPr>
            </w:pPr>
            <w:r>
              <w:rPr>
                <w:rFonts w:eastAsia="Times New Roman" w:cstheme="minorHAnsi"/>
                <w:color w:val="0B0C0C"/>
                <w:sz w:val="20"/>
                <w:szCs w:val="20"/>
              </w:rPr>
              <w:lastRenderedPageBreak/>
              <w:t>P</w:t>
            </w:r>
            <w:r w:rsidR="0012277A" w:rsidRPr="00511366">
              <w:rPr>
                <w:rFonts w:eastAsia="Times New Roman" w:cstheme="minorHAnsi"/>
                <w:color w:val="0B0C0C"/>
                <w:sz w:val="20"/>
                <w:szCs w:val="20"/>
              </w:rPr>
              <w:t>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sz w:val="20"/>
                <w:szCs w:val="20"/>
                <w:u w:val="single"/>
              </w:rPr>
            </w:pPr>
          </w:p>
        </w:tc>
      </w:tr>
      <w:tr w:rsidR="0012277A" w:rsidRPr="00511366" w:rsidTr="00B60119">
        <w:trPr>
          <w:trHeight w:val="1213"/>
        </w:trPr>
        <w:tc>
          <w:tcPr>
            <w:tcW w:w="603" w:type="pct"/>
            <w:vMerge/>
            <w:shd w:val="clear" w:color="auto" w:fill="33CCCC"/>
          </w:tcPr>
          <w:p w:rsidR="0012277A" w:rsidRPr="00511366" w:rsidRDefault="0012277A" w:rsidP="00B60119">
            <w:pPr>
              <w:spacing w:before="100" w:beforeAutospacing="1" w:after="100" w:afterAutospacing="1"/>
              <w:jc w:val="center"/>
              <w:rPr>
                <w:rFonts w:cstheme="minorHAnsi"/>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4</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Mamma Mia</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Glockenspiel stage 2</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Stop!</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Lean on me</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Blackbird</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9"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Reflect, rewind, replay</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r>
      <w:tr w:rsidR="0012277A" w:rsidRPr="00511366" w:rsidTr="00B60119">
        <w:trPr>
          <w:trHeight w:val="1213"/>
        </w:trPr>
        <w:tc>
          <w:tcPr>
            <w:tcW w:w="603" w:type="pct"/>
            <w:vMerge/>
            <w:shd w:val="clear" w:color="auto" w:fill="33CCCC"/>
          </w:tcPr>
          <w:p w:rsidR="0012277A" w:rsidRPr="00511366" w:rsidRDefault="0012277A" w:rsidP="00B60119">
            <w:pPr>
              <w:spacing w:before="100" w:beforeAutospacing="1" w:after="100" w:afterAutospacing="1"/>
              <w:jc w:val="center"/>
              <w:rPr>
                <w:rFonts w:cstheme="minorHAnsi"/>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5</w:t>
            </w:r>
          </w:p>
        </w:tc>
        <w:tc>
          <w:tcPr>
            <w:tcW w:w="628" w:type="pct"/>
          </w:tcPr>
          <w:p w:rsidR="0012277A" w:rsidRPr="00511366" w:rsidRDefault="0012277A" w:rsidP="004825A8">
            <w:pPr>
              <w:jc w:val="center"/>
              <w:rPr>
                <w:rFonts w:cstheme="minorHAnsi"/>
                <w:b/>
                <w:sz w:val="20"/>
                <w:szCs w:val="20"/>
                <w:u w:val="single"/>
              </w:rPr>
            </w:pPr>
            <w:proofErr w:type="spellStart"/>
            <w:r w:rsidRPr="00511366">
              <w:rPr>
                <w:rFonts w:cstheme="minorHAnsi"/>
                <w:b/>
                <w:sz w:val="20"/>
                <w:szCs w:val="20"/>
                <w:u w:val="single"/>
              </w:rPr>
              <w:t>Livin</w:t>
            </w:r>
            <w:proofErr w:type="spellEnd"/>
            <w:r w:rsidRPr="00511366">
              <w:rPr>
                <w:rFonts w:cstheme="minorHAnsi"/>
                <w:b/>
                <w:sz w:val="20"/>
                <w:szCs w:val="20"/>
                <w:u w:val="single"/>
              </w:rPr>
              <w:t>’ On A Prayer Listen &amp; Appraise - recognise styles, find the pulse, recognise instruments, listen, discuss other dimensions of music</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 xml:space="preserve">appreciate and understand a wide range of high-quality live and recorded music drawn from different traditions and from great </w:t>
            </w:r>
            <w:r w:rsidRPr="00511366">
              <w:rPr>
                <w:rFonts w:eastAsia="Times New Roman" w:cstheme="minorHAnsi"/>
                <w:color w:val="0B0C0C"/>
                <w:sz w:val="20"/>
                <w:szCs w:val="20"/>
              </w:rPr>
              <w:lastRenderedPageBreak/>
              <w:t>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Classroom Jazz 1</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Make You Feel My Love</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Fresh Prince of Bel-Air</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Borders>
              <w:bottom w:val="single" w:sz="4" w:space="0" w:color="auto"/>
            </w:tcBorders>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Dancing In The Street</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9"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Reflect, Rewind and Replay</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r>
      <w:tr w:rsidR="0012277A" w:rsidRPr="00511366" w:rsidTr="0012277A">
        <w:trPr>
          <w:trHeight w:val="1214"/>
        </w:trPr>
        <w:tc>
          <w:tcPr>
            <w:tcW w:w="603" w:type="pct"/>
            <w:vMerge/>
            <w:shd w:val="clear" w:color="auto" w:fill="33CCCC"/>
          </w:tcPr>
          <w:p w:rsidR="0012277A" w:rsidRPr="00511366" w:rsidRDefault="0012277A" w:rsidP="00B60119">
            <w:pPr>
              <w:spacing w:before="100" w:beforeAutospacing="1" w:after="100" w:afterAutospacing="1"/>
              <w:jc w:val="center"/>
              <w:rPr>
                <w:rFonts w:cstheme="minorHAnsi"/>
                <w:sz w:val="20"/>
                <w:szCs w:val="20"/>
              </w:rPr>
            </w:pPr>
          </w:p>
        </w:tc>
        <w:tc>
          <w:tcPr>
            <w:tcW w:w="628" w:type="pct"/>
            <w:vAlign w:val="center"/>
          </w:tcPr>
          <w:p w:rsidR="0012277A" w:rsidRPr="00511366" w:rsidRDefault="0012277A" w:rsidP="00B60119">
            <w:pPr>
              <w:jc w:val="center"/>
              <w:rPr>
                <w:rFonts w:cstheme="minorHAnsi"/>
                <w:b/>
                <w:sz w:val="20"/>
                <w:szCs w:val="20"/>
              </w:rPr>
            </w:pPr>
            <w:r w:rsidRPr="00511366">
              <w:rPr>
                <w:rFonts w:cstheme="minorHAnsi"/>
                <w:b/>
                <w:sz w:val="20"/>
                <w:szCs w:val="20"/>
              </w:rPr>
              <w:t>Year 6</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Mama Mia</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Happy</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tc>
        <w:tc>
          <w:tcPr>
            <w:tcW w:w="1256" w:type="pct"/>
            <w:gridSpan w:val="2"/>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You got a friend</w:t>
            </w:r>
          </w:p>
          <w:p w:rsidR="0012277A" w:rsidRPr="00511366" w:rsidRDefault="0012277A" w:rsidP="004825A8">
            <w:pPr>
              <w:jc w:val="center"/>
              <w:rPr>
                <w:rFonts w:cstheme="minorHAnsi"/>
                <w:b/>
                <w:sz w:val="20"/>
                <w:szCs w:val="20"/>
                <w:u w:val="single"/>
              </w:rPr>
            </w:pPr>
            <w:r w:rsidRPr="00511366">
              <w:rPr>
                <w:rFonts w:cstheme="minorHAnsi"/>
                <w:b/>
                <w:sz w:val="20"/>
                <w:szCs w:val="20"/>
                <w:u w:val="single"/>
              </w:rPr>
              <w:t>Topic- Pack up your troubles</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develop an understanding of the history of music</w:t>
            </w:r>
          </w:p>
          <w:p w:rsidR="0012277A" w:rsidRPr="00511366" w:rsidRDefault="0012277A" w:rsidP="004825A8">
            <w:pPr>
              <w:jc w:val="center"/>
              <w:rPr>
                <w:rFonts w:cstheme="minorHAnsi"/>
                <w:sz w:val="20"/>
                <w:szCs w:val="20"/>
              </w:rPr>
            </w:pPr>
          </w:p>
          <w:p w:rsidR="0012277A" w:rsidRPr="00511366" w:rsidRDefault="0012277A" w:rsidP="004825A8">
            <w:pPr>
              <w:jc w:val="center"/>
              <w:rPr>
                <w:rFonts w:cstheme="minorHAnsi"/>
                <w:b/>
                <w:sz w:val="20"/>
                <w:szCs w:val="20"/>
                <w:u w:val="single"/>
              </w:rPr>
            </w:pPr>
          </w:p>
        </w:tc>
        <w:tc>
          <w:tcPr>
            <w:tcW w:w="628"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t>New unit</w:t>
            </w:r>
          </w:p>
          <w:p w:rsidR="0012277A" w:rsidRPr="00511366" w:rsidRDefault="0012277A" w:rsidP="004825A8">
            <w:pPr>
              <w:jc w:val="center"/>
              <w:rPr>
                <w:rFonts w:cstheme="minorHAnsi"/>
                <w:b/>
                <w:sz w:val="20"/>
                <w:szCs w:val="20"/>
                <w:u w:val="single"/>
              </w:rPr>
            </w:pP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tc>
        <w:tc>
          <w:tcPr>
            <w:tcW w:w="629" w:type="pct"/>
          </w:tcPr>
          <w:p w:rsidR="0012277A" w:rsidRPr="00511366" w:rsidRDefault="0012277A" w:rsidP="004825A8">
            <w:pPr>
              <w:jc w:val="center"/>
              <w:rPr>
                <w:rFonts w:cstheme="minorHAnsi"/>
                <w:b/>
                <w:sz w:val="20"/>
                <w:szCs w:val="20"/>
                <w:u w:val="single"/>
              </w:rPr>
            </w:pPr>
            <w:r w:rsidRPr="00511366">
              <w:rPr>
                <w:rFonts w:cstheme="minorHAnsi"/>
                <w:b/>
                <w:sz w:val="20"/>
                <w:szCs w:val="20"/>
                <w:u w:val="single"/>
              </w:rPr>
              <w:lastRenderedPageBreak/>
              <w:t>reflect, rewind and replay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play and perform in solo and ensemble contexts, using their voices and playing musical instruments with increasing accuracy, fluency, control and expression</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improvise and compose music for a range of purposes using the interrelated dimensions of music</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listen with attention to detail and recall sounds with increasing aural memory</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use and understand staff and other musical notations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t>appreciate and understand a wide range of high-quality live and recorded music drawn from different traditions and from great composers and musicians</w:t>
            </w:r>
          </w:p>
          <w:p w:rsidR="0012277A" w:rsidRPr="00511366" w:rsidRDefault="0012277A" w:rsidP="004825A8">
            <w:pPr>
              <w:spacing w:after="75"/>
              <w:jc w:val="center"/>
              <w:rPr>
                <w:rFonts w:eastAsia="Times New Roman" w:cstheme="minorHAnsi"/>
                <w:color w:val="0B0C0C"/>
                <w:sz w:val="20"/>
                <w:szCs w:val="20"/>
              </w:rPr>
            </w:pPr>
            <w:r w:rsidRPr="00511366">
              <w:rPr>
                <w:rFonts w:eastAsia="Times New Roman" w:cstheme="minorHAnsi"/>
                <w:color w:val="0B0C0C"/>
                <w:sz w:val="20"/>
                <w:szCs w:val="20"/>
              </w:rPr>
              <w:lastRenderedPageBreak/>
              <w:t>develop an understanding of the history of music</w:t>
            </w:r>
          </w:p>
        </w:tc>
      </w:tr>
    </w:tbl>
    <w:p w:rsidR="00B60119" w:rsidRPr="00511366" w:rsidRDefault="00B60119" w:rsidP="00511366">
      <w:pPr>
        <w:pBdr>
          <w:top w:val="single" w:sz="4" w:space="1" w:color="auto"/>
          <w:left w:val="single" w:sz="4" w:space="31" w:color="auto"/>
          <w:bottom w:val="single" w:sz="4" w:space="1" w:color="auto"/>
          <w:right w:val="single" w:sz="4" w:space="4" w:color="auto"/>
        </w:pBdr>
        <w:shd w:val="clear" w:color="auto" w:fill="33CCCC"/>
        <w:ind w:left="720"/>
        <w:jc w:val="center"/>
        <w:rPr>
          <w:rFonts w:cstheme="minorHAnsi"/>
          <w:b/>
          <w:sz w:val="20"/>
          <w:szCs w:val="20"/>
          <w:u w:val="single"/>
        </w:rPr>
      </w:pPr>
      <w:r w:rsidRPr="00511366">
        <w:rPr>
          <w:rFonts w:cstheme="minorHAnsi"/>
          <w:b/>
          <w:sz w:val="20"/>
          <w:szCs w:val="20"/>
          <w:u w:val="single"/>
        </w:rPr>
        <w:lastRenderedPageBreak/>
        <w:t>Roebuck Academy PHSE Curriculum 2019-20</w:t>
      </w:r>
    </w:p>
    <w:tbl>
      <w:tblPr>
        <w:tblStyle w:val="TableGrid"/>
        <w:tblW w:w="5000" w:type="pct"/>
        <w:tblLook w:val="04A0" w:firstRow="1" w:lastRow="0" w:firstColumn="1" w:lastColumn="0" w:noHBand="0" w:noVBand="1"/>
      </w:tblPr>
      <w:tblGrid>
        <w:gridCol w:w="1912"/>
        <w:gridCol w:w="1993"/>
        <w:gridCol w:w="1993"/>
        <w:gridCol w:w="1993"/>
        <w:gridCol w:w="1993"/>
        <w:gridCol w:w="1993"/>
        <w:gridCol w:w="1993"/>
        <w:gridCol w:w="1996"/>
      </w:tblGrid>
      <w:tr w:rsidR="00B60119" w:rsidRPr="00511366" w:rsidTr="00B60119">
        <w:trPr>
          <w:trHeight w:val="643"/>
        </w:trPr>
        <w:tc>
          <w:tcPr>
            <w:tcW w:w="603" w:type="pct"/>
          </w:tcPr>
          <w:p w:rsidR="00B60119" w:rsidRPr="00511366" w:rsidRDefault="00B60119" w:rsidP="00B60119">
            <w:pPr>
              <w:ind w:left="34" w:hanging="34"/>
              <w:jc w:val="center"/>
              <w:rPr>
                <w:rFonts w:cstheme="minorHAnsi"/>
                <w:sz w:val="20"/>
                <w:szCs w:val="20"/>
              </w:rPr>
            </w:pPr>
          </w:p>
        </w:tc>
        <w:tc>
          <w:tcPr>
            <w:tcW w:w="628" w:type="pct"/>
          </w:tcPr>
          <w:p w:rsidR="00B60119" w:rsidRPr="00511366" w:rsidRDefault="00B60119" w:rsidP="00B60119">
            <w:pPr>
              <w:jc w:val="center"/>
              <w:rPr>
                <w:rFonts w:cstheme="minorHAnsi"/>
                <w:sz w:val="20"/>
                <w:szCs w:val="20"/>
              </w:rPr>
            </w:pPr>
          </w:p>
        </w:tc>
        <w:tc>
          <w:tcPr>
            <w:tcW w:w="628" w:type="pct"/>
            <w:tcBorders>
              <w:top w:val="single" w:sz="4" w:space="0" w:color="auto"/>
              <w:left w:val="single" w:sz="4" w:space="0" w:color="auto"/>
              <w:bottom w:val="single" w:sz="4" w:space="0" w:color="auto"/>
              <w:right w:val="single" w:sz="4" w:space="0" w:color="auto"/>
            </w:tcBorders>
          </w:tcPr>
          <w:p w:rsidR="00B60119" w:rsidRPr="00511366" w:rsidRDefault="00B60119" w:rsidP="00B60119">
            <w:pPr>
              <w:jc w:val="center"/>
              <w:rPr>
                <w:rFonts w:cstheme="minorHAnsi"/>
                <w:sz w:val="20"/>
                <w:szCs w:val="20"/>
              </w:rPr>
            </w:pPr>
            <w:r w:rsidRPr="00511366">
              <w:rPr>
                <w:rFonts w:cstheme="minorHAnsi"/>
                <w:b/>
                <w:sz w:val="20"/>
                <w:szCs w:val="20"/>
              </w:rPr>
              <w:t>Autumn 1</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rsidR="00B60119" w:rsidRPr="00511366" w:rsidRDefault="00B60119" w:rsidP="00B60119">
            <w:pPr>
              <w:jc w:val="center"/>
              <w:rPr>
                <w:rFonts w:cstheme="minorHAnsi"/>
                <w:sz w:val="20"/>
                <w:szCs w:val="20"/>
              </w:rPr>
            </w:pPr>
            <w:r w:rsidRPr="00511366">
              <w:rPr>
                <w:rFonts w:cstheme="minorHAnsi"/>
                <w:b/>
                <w:sz w:val="20"/>
                <w:szCs w:val="20"/>
              </w:rPr>
              <w:t>Autumn 2</w:t>
            </w:r>
          </w:p>
        </w:tc>
        <w:tc>
          <w:tcPr>
            <w:tcW w:w="628" w:type="pct"/>
            <w:tcBorders>
              <w:top w:val="single" w:sz="4" w:space="0" w:color="auto"/>
              <w:left w:val="single" w:sz="4" w:space="0" w:color="auto"/>
              <w:bottom w:val="single" w:sz="4" w:space="0" w:color="auto"/>
              <w:right w:val="single" w:sz="4" w:space="0" w:color="auto"/>
            </w:tcBorders>
          </w:tcPr>
          <w:p w:rsidR="00B60119" w:rsidRPr="00511366" w:rsidRDefault="00B60119" w:rsidP="00B60119">
            <w:pPr>
              <w:jc w:val="center"/>
              <w:rPr>
                <w:rFonts w:cstheme="minorHAnsi"/>
                <w:sz w:val="20"/>
                <w:szCs w:val="20"/>
              </w:rPr>
            </w:pPr>
            <w:r w:rsidRPr="00511366">
              <w:rPr>
                <w:rFonts w:cstheme="minorHAnsi"/>
                <w:b/>
                <w:sz w:val="20"/>
                <w:szCs w:val="20"/>
              </w:rPr>
              <w:t>Spring 1</w:t>
            </w:r>
          </w:p>
        </w:tc>
        <w:tc>
          <w:tcPr>
            <w:tcW w:w="628" w:type="pct"/>
            <w:tcBorders>
              <w:top w:val="single" w:sz="4" w:space="0" w:color="auto"/>
              <w:left w:val="single" w:sz="4" w:space="0" w:color="auto"/>
              <w:bottom w:val="single" w:sz="4" w:space="0" w:color="auto"/>
              <w:right w:val="single" w:sz="4" w:space="0" w:color="auto"/>
            </w:tcBorders>
          </w:tcPr>
          <w:p w:rsidR="00B60119" w:rsidRPr="00511366" w:rsidRDefault="00B60119" w:rsidP="00B60119">
            <w:pPr>
              <w:jc w:val="center"/>
              <w:rPr>
                <w:rFonts w:cstheme="minorHAnsi"/>
                <w:sz w:val="20"/>
                <w:szCs w:val="20"/>
              </w:rPr>
            </w:pPr>
            <w:r w:rsidRPr="00511366">
              <w:rPr>
                <w:rFonts w:cstheme="minorHAnsi"/>
                <w:b/>
                <w:sz w:val="20"/>
                <w:szCs w:val="20"/>
              </w:rPr>
              <w:t>Spring 2</w:t>
            </w:r>
          </w:p>
        </w:tc>
        <w:tc>
          <w:tcPr>
            <w:tcW w:w="628" w:type="pct"/>
            <w:tcBorders>
              <w:top w:val="single" w:sz="4" w:space="0" w:color="auto"/>
              <w:left w:val="single" w:sz="4" w:space="0" w:color="auto"/>
              <w:bottom w:val="single" w:sz="4" w:space="0" w:color="auto"/>
              <w:right w:val="single" w:sz="4" w:space="0" w:color="auto"/>
            </w:tcBorders>
          </w:tcPr>
          <w:p w:rsidR="00B60119" w:rsidRPr="00511366" w:rsidRDefault="00B60119" w:rsidP="00B60119">
            <w:pPr>
              <w:jc w:val="center"/>
              <w:rPr>
                <w:rFonts w:cstheme="minorHAnsi"/>
                <w:sz w:val="20"/>
                <w:szCs w:val="20"/>
              </w:rPr>
            </w:pPr>
            <w:r w:rsidRPr="00511366">
              <w:rPr>
                <w:rFonts w:cstheme="minorHAnsi"/>
                <w:b/>
                <w:sz w:val="20"/>
                <w:szCs w:val="20"/>
              </w:rPr>
              <w:t>Summer 1</w:t>
            </w:r>
          </w:p>
        </w:tc>
        <w:tc>
          <w:tcPr>
            <w:tcW w:w="629" w:type="pct"/>
            <w:tcBorders>
              <w:top w:val="single" w:sz="4" w:space="0" w:color="auto"/>
              <w:left w:val="single" w:sz="4" w:space="0" w:color="auto"/>
              <w:bottom w:val="single" w:sz="4" w:space="0" w:color="auto"/>
              <w:right w:val="single" w:sz="4" w:space="0" w:color="auto"/>
            </w:tcBorders>
          </w:tcPr>
          <w:p w:rsidR="00B60119" w:rsidRPr="00511366" w:rsidRDefault="00B60119" w:rsidP="00B60119">
            <w:pPr>
              <w:jc w:val="center"/>
              <w:rPr>
                <w:rFonts w:cstheme="minorHAnsi"/>
                <w:sz w:val="20"/>
                <w:szCs w:val="20"/>
              </w:rPr>
            </w:pPr>
            <w:r w:rsidRPr="00511366">
              <w:rPr>
                <w:rFonts w:cstheme="minorHAnsi"/>
                <w:b/>
                <w:sz w:val="20"/>
                <w:szCs w:val="20"/>
              </w:rPr>
              <w:t>Summer 2</w:t>
            </w:r>
          </w:p>
        </w:tc>
      </w:tr>
      <w:tr w:rsidR="00C22C74" w:rsidRPr="00511366" w:rsidTr="00B60119">
        <w:trPr>
          <w:trHeight w:val="1081"/>
        </w:trPr>
        <w:tc>
          <w:tcPr>
            <w:tcW w:w="603" w:type="pct"/>
            <w:vMerge w:val="restart"/>
            <w:shd w:val="clear" w:color="auto" w:fill="33CCCC"/>
          </w:tcPr>
          <w:p w:rsidR="00C22C74" w:rsidRPr="00511366" w:rsidRDefault="00C22C74" w:rsidP="00B60119">
            <w:pPr>
              <w:jc w:val="center"/>
              <w:rPr>
                <w:rFonts w:cstheme="minorHAnsi"/>
                <w:b/>
                <w:sz w:val="20"/>
                <w:szCs w:val="20"/>
              </w:rPr>
            </w:pPr>
            <w:r w:rsidRPr="00511366">
              <w:rPr>
                <w:rFonts w:cstheme="minorHAnsi"/>
                <w:b/>
                <w:sz w:val="20"/>
                <w:szCs w:val="20"/>
              </w:rPr>
              <w:t>KS1</w:t>
            </w:r>
          </w:p>
          <w:p w:rsidR="00C22C74" w:rsidRPr="00511366" w:rsidRDefault="00C22C74" w:rsidP="00B60119">
            <w:pPr>
              <w:jc w:val="center"/>
              <w:rPr>
                <w:rFonts w:cstheme="minorHAnsi"/>
                <w:b/>
                <w:sz w:val="20"/>
                <w:szCs w:val="20"/>
              </w:rPr>
            </w:pPr>
          </w:p>
          <w:p w:rsidR="00C22C74" w:rsidRPr="00511366" w:rsidRDefault="00C22C74" w:rsidP="00B60119">
            <w:pPr>
              <w:jc w:val="center"/>
              <w:rPr>
                <w:rFonts w:cstheme="minorHAnsi"/>
                <w:b/>
                <w:sz w:val="20"/>
                <w:szCs w:val="20"/>
              </w:rPr>
            </w:pPr>
          </w:p>
        </w:tc>
        <w:tc>
          <w:tcPr>
            <w:tcW w:w="628" w:type="pct"/>
            <w:vAlign w:val="center"/>
          </w:tcPr>
          <w:p w:rsidR="00C22C74" w:rsidRPr="00511366" w:rsidRDefault="00C22C74" w:rsidP="00B60119">
            <w:pPr>
              <w:jc w:val="center"/>
              <w:rPr>
                <w:rFonts w:cstheme="minorHAnsi"/>
                <w:b/>
                <w:sz w:val="20"/>
                <w:szCs w:val="20"/>
              </w:rPr>
            </w:pPr>
            <w:r w:rsidRPr="00511366">
              <w:rPr>
                <w:rFonts w:cstheme="minorHAnsi"/>
                <w:b/>
                <w:sz w:val="20"/>
                <w:szCs w:val="20"/>
              </w:rPr>
              <w:t>Year 1</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Being me in my world</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Celebrating difference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Dreams and goals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Healthy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Relationships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9" w:type="pct"/>
          </w:tcPr>
          <w:p w:rsidR="00C22C74" w:rsidRPr="00932CAC" w:rsidRDefault="00C22C74" w:rsidP="004825A8">
            <w:pPr>
              <w:jc w:val="center"/>
              <w:rPr>
                <w:rFonts w:cstheme="minorHAnsi"/>
                <w:b/>
                <w:sz w:val="20"/>
                <w:szCs w:val="20"/>
              </w:rPr>
            </w:pPr>
            <w:r w:rsidRPr="00932CAC">
              <w:rPr>
                <w:rFonts w:cstheme="minorHAnsi"/>
                <w:b/>
                <w:sz w:val="20"/>
                <w:szCs w:val="20"/>
              </w:rPr>
              <w:t>Changing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r>
      <w:tr w:rsidR="00B60119" w:rsidRPr="00511366" w:rsidTr="00B60119">
        <w:trPr>
          <w:trHeight w:val="1081"/>
        </w:trPr>
        <w:tc>
          <w:tcPr>
            <w:tcW w:w="603" w:type="pct"/>
            <w:vMerge/>
            <w:shd w:val="clear" w:color="auto" w:fill="33CCCC"/>
          </w:tcPr>
          <w:p w:rsidR="00B60119" w:rsidRPr="00511366" w:rsidRDefault="00B60119" w:rsidP="00B60119">
            <w:pPr>
              <w:jc w:val="center"/>
              <w:rPr>
                <w:rFonts w:cstheme="minorHAnsi"/>
                <w:b/>
                <w:sz w:val="20"/>
                <w:szCs w:val="20"/>
              </w:rPr>
            </w:pPr>
          </w:p>
        </w:tc>
        <w:tc>
          <w:tcPr>
            <w:tcW w:w="628" w:type="pct"/>
            <w:vAlign w:val="center"/>
          </w:tcPr>
          <w:p w:rsidR="00B60119" w:rsidRPr="00511366" w:rsidRDefault="00B60119" w:rsidP="00B60119">
            <w:pPr>
              <w:jc w:val="center"/>
              <w:rPr>
                <w:rFonts w:cstheme="minorHAnsi"/>
                <w:b/>
                <w:sz w:val="20"/>
                <w:szCs w:val="20"/>
              </w:rPr>
            </w:pPr>
            <w:r w:rsidRPr="00511366">
              <w:rPr>
                <w:rFonts w:cstheme="minorHAnsi"/>
                <w:b/>
                <w:sz w:val="20"/>
                <w:szCs w:val="20"/>
              </w:rPr>
              <w:t>Year 2</w:t>
            </w:r>
          </w:p>
        </w:tc>
        <w:tc>
          <w:tcPr>
            <w:tcW w:w="628" w:type="pct"/>
          </w:tcPr>
          <w:p w:rsidR="00B60119" w:rsidRPr="00932CAC" w:rsidRDefault="00C22C74" w:rsidP="004825A8">
            <w:pPr>
              <w:jc w:val="center"/>
              <w:rPr>
                <w:rFonts w:cstheme="minorHAnsi"/>
                <w:b/>
                <w:sz w:val="20"/>
                <w:szCs w:val="20"/>
              </w:rPr>
            </w:pPr>
            <w:r w:rsidRPr="00932CAC">
              <w:rPr>
                <w:rFonts w:cstheme="minorHAnsi"/>
                <w:b/>
                <w:sz w:val="20"/>
                <w:szCs w:val="20"/>
              </w:rPr>
              <w:t>B</w:t>
            </w:r>
            <w:r w:rsidR="00B60119" w:rsidRPr="00932CAC">
              <w:rPr>
                <w:rFonts w:cstheme="minorHAnsi"/>
                <w:b/>
                <w:sz w:val="20"/>
                <w:szCs w:val="20"/>
              </w:rPr>
              <w:t>eing me in my world</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sz w:val="20"/>
                <w:szCs w:val="20"/>
              </w:rPr>
            </w:pPr>
          </w:p>
        </w:tc>
        <w:tc>
          <w:tcPr>
            <w:tcW w:w="628" w:type="pct"/>
          </w:tcPr>
          <w:p w:rsidR="00B60119" w:rsidRPr="00932CAC" w:rsidRDefault="00B60119" w:rsidP="004825A8">
            <w:pPr>
              <w:jc w:val="center"/>
              <w:rPr>
                <w:rFonts w:cstheme="minorHAnsi"/>
                <w:b/>
                <w:sz w:val="20"/>
                <w:szCs w:val="20"/>
              </w:rPr>
            </w:pPr>
            <w:r w:rsidRPr="00932CAC">
              <w:rPr>
                <w:rFonts w:cstheme="minorHAnsi"/>
                <w:b/>
                <w:sz w:val="20"/>
                <w:szCs w:val="20"/>
              </w:rPr>
              <w:t>Celebrating difference</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b/>
                <w:sz w:val="20"/>
                <w:szCs w:val="20"/>
              </w:rPr>
            </w:pPr>
          </w:p>
        </w:tc>
        <w:tc>
          <w:tcPr>
            <w:tcW w:w="628" w:type="pct"/>
          </w:tcPr>
          <w:p w:rsidR="00B60119" w:rsidRPr="00932CAC" w:rsidRDefault="00B60119" w:rsidP="004825A8">
            <w:pPr>
              <w:jc w:val="center"/>
              <w:rPr>
                <w:rFonts w:cstheme="minorHAnsi"/>
                <w:b/>
                <w:sz w:val="20"/>
                <w:szCs w:val="20"/>
              </w:rPr>
            </w:pPr>
            <w:r w:rsidRPr="00932CAC">
              <w:rPr>
                <w:rFonts w:cstheme="minorHAnsi"/>
                <w:b/>
                <w:sz w:val="20"/>
                <w:szCs w:val="20"/>
              </w:rPr>
              <w:t>Dreams and goals</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b/>
                <w:sz w:val="20"/>
                <w:szCs w:val="20"/>
              </w:rPr>
            </w:pPr>
          </w:p>
        </w:tc>
        <w:tc>
          <w:tcPr>
            <w:tcW w:w="628" w:type="pct"/>
          </w:tcPr>
          <w:p w:rsidR="00B60119" w:rsidRPr="00932CAC" w:rsidRDefault="00B60119" w:rsidP="004825A8">
            <w:pPr>
              <w:jc w:val="center"/>
              <w:rPr>
                <w:rFonts w:cstheme="minorHAnsi"/>
                <w:b/>
                <w:sz w:val="20"/>
                <w:szCs w:val="20"/>
              </w:rPr>
            </w:pPr>
            <w:r w:rsidRPr="00932CAC">
              <w:rPr>
                <w:rFonts w:cstheme="minorHAnsi"/>
                <w:b/>
                <w:sz w:val="20"/>
                <w:szCs w:val="20"/>
              </w:rPr>
              <w:t>Healthy me</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b/>
                <w:sz w:val="20"/>
                <w:szCs w:val="20"/>
              </w:rPr>
            </w:pPr>
          </w:p>
        </w:tc>
        <w:tc>
          <w:tcPr>
            <w:tcW w:w="628" w:type="pct"/>
          </w:tcPr>
          <w:p w:rsidR="00B60119" w:rsidRPr="00932CAC" w:rsidRDefault="00B60119" w:rsidP="004825A8">
            <w:pPr>
              <w:jc w:val="center"/>
              <w:rPr>
                <w:rFonts w:cstheme="minorHAnsi"/>
                <w:b/>
                <w:sz w:val="20"/>
                <w:szCs w:val="20"/>
              </w:rPr>
            </w:pPr>
            <w:r w:rsidRPr="00932CAC">
              <w:rPr>
                <w:rFonts w:cstheme="minorHAnsi"/>
                <w:b/>
                <w:sz w:val="20"/>
                <w:szCs w:val="20"/>
              </w:rPr>
              <w:t>Relationships</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b/>
                <w:sz w:val="20"/>
                <w:szCs w:val="20"/>
              </w:rPr>
            </w:pPr>
          </w:p>
        </w:tc>
        <w:tc>
          <w:tcPr>
            <w:tcW w:w="629" w:type="pct"/>
          </w:tcPr>
          <w:p w:rsidR="00B60119" w:rsidRPr="00932CAC" w:rsidRDefault="00B60119" w:rsidP="004825A8">
            <w:pPr>
              <w:jc w:val="center"/>
              <w:rPr>
                <w:rFonts w:cstheme="minorHAnsi"/>
                <w:b/>
                <w:sz w:val="20"/>
                <w:szCs w:val="20"/>
              </w:rPr>
            </w:pPr>
            <w:r w:rsidRPr="00932CAC">
              <w:rPr>
                <w:rFonts w:cstheme="minorHAnsi"/>
                <w:b/>
                <w:sz w:val="20"/>
                <w:szCs w:val="20"/>
              </w:rPr>
              <w:t>Changing me</w:t>
            </w:r>
          </w:p>
          <w:p w:rsidR="00B60119" w:rsidRPr="00932CAC" w:rsidRDefault="00B60119" w:rsidP="004825A8">
            <w:pPr>
              <w:jc w:val="center"/>
              <w:rPr>
                <w:rFonts w:cstheme="minorHAnsi"/>
                <w:b/>
                <w:sz w:val="20"/>
                <w:szCs w:val="20"/>
              </w:rPr>
            </w:pPr>
          </w:p>
          <w:p w:rsidR="00B60119" w:rsidRPr="00932CAC" w:rsidRDefault="00B60119" w:rsidP="004825A8">
            <w:pPr>
              <w:jc w:val="center"/>
              <w:rPr>
                <w:rFonts w:cstheme="minorHAnsi"/>
                <w:b/>
                <w:sz w:val="20"/>
                <w:szCs w:val="20"/>
              </w:rPr>
            </w:pPr>
          </w:p>
        </w:tc>
      </w:tr>
      <w:tr w:rsidR="00C22C74" w:rsidRPr="00511366" w:rsidTr="00B60119">
        <w:trPr>
          <w:trHeight w:val="1213"/>
        </w:trPr>
        <w:tc>
          <w:tcPr>
            <w:tcW w:w="603" w:type="pct"/>
            <w:vMerge w:val="restart"/>
            <w:shd w:val="clear" w:color="auto" w:fill="33CCCC"/>
          </w:tcPr>
          <w:p w:rsidR="00C22C74" w:rsidRPr="00511366" w:rsidRDefault="00C22C74" w:rsidP="00B60119">
            <w:pPr>
              <w:jc w:val="center"/>
              <w:rPr>
                <w:rFonts w:cstheme="minorHAnsi"/>
                <w:b/>
                <w:sz w:val="20"/>
                <w:szCs w:val="20"/>
              </w:rPr>
            </w:pPr>
            <w:r w:rsidRPr="00511366">
              <w:rPr>
                <w:rFonts w:cstheme="minorHAnsi"/>
                <w:b/>
                <w:sz w:val="20"/>
                <w:szCs w:val="20"/>
              </w:rPr>
              <w:t>KS2</w:t>
            </w:r>
          </w:p>
          <w:p w:rsidR="00C22C74" w:rsidRPr="00511366" w:rsidRDefault="00C22C74" w:rsidP="00B60119">
            <w:pPr>
              <w:jc w:val="center"/>
              <w:rPr>
                <w:rFonts w:cstheme="minorHAnsi"/>
                <w:b/>
                <w:sz w:val="20"/>
                <w:szCs w:val="20"/>
              </w:rPr>
            </w:pPr>
          </w:p>
        </w:tc>
        <w:tc>
          <w:tcPr>
            <w:tcW w:w="628" w:type="pct"/>
            <w:vAlign w:val="center"/>
          </w:tcPr>
          <w:p w:rsidR="00C22C74" w:rsidRPr="00511366" w:rsidRDefault="00C22C74" w:rsidP="00B60119">
            <w:pPr>
              <w:jc w:val="center"/>
              <w:rPr>
                <w:rFonts w:cstheme="minorHAnsi"/>
                <w:b/>
                <w:sz w:val="20"/>
                <w:szCs w:val="20"/>
              </w:rPr>
            </w:pPr>
            <w:r w:rsidRPr="00511366">
              <w:rPr>
                <w:rFonts w:cstheme="minorHAnsi"/>
                <w:b/>
                <w:sz w:val="20"/>
                <w:szCs w:val="20"/>
              </w:rPr>
              <w:t>Year 3</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Being me in my world</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Celebrating difference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Dreams and goals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Healthy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Relationships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9" w:type="pct"/>
          </w:tcPr>
          <w:p w:rsidR="00C22C74" w:rsidRPr="00932CAC" w:rsidRDefault="00C22C74" w:rsidP="004825A8">
            <w:pPr>
              <w:jc w:val="center"/>
              <w:rPr>
                <w:rFonts w:cstheme="minorHAnsi"/>
                <w:b/>
                <w:sz w:val="20"/>
                <w:szCs w:val="20"/>
              </w:rPr>
            </w:pPr>
            <w:r w:rsidRPr="00932CAC">
              <w:rPr>
                <w:rFonts w:cstheme="minorHAnsi"/>
                <w:b/>
                <w:sz w:val="20"/>
                <w:szCs w:val="20"/>
              </w:rPr>
              <w:t>Changing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r>
      <w:tr w:rsidR="00C22C74" w:rsidRPr="00511366" w:rsidTr="00B60119">
        <w:trPr>
          <w:trHeight w:val="1213"/>
        </w:trPr>
        <w:tc>
          <w:tcPr>
            <w:tcW w:w="603" w:type="pct"/>
            <w:vMerge/>
            <w:shd w:val="clear" w:color="auto" w:fill="33CCCC"/>
          </w:tcPr>
          <w:p w:rsidR="00C22C74" w:rsidRPr="00511366" w:rsidRDefault="00C22C74" w:rsidP="00B60119">
            <w:pPr>
              <w:spacing w:before="100" w:beforeAutospacing="1" w:after="100" w:afterAutospacing="1"/>
              <w:jc w:val="center"/>
              <w:rPr>
                <w:rFonts w:cstheme="minorHAnsi"/>
                <w:sz w:val="20"/>
                <w:szCs w:val="20"/>
              </w:rPr>
            </w:pPr>
          </w:p>
        </w:tc>
        <w:tc>
          <w:tcPr>
            <w:tcW w:w="628" w:type="pct"/>
            <w:vAlign w:val="center"/>
          </w:tcPr>
          <w:p w:rsidR="00C22C74" w:rsidRPr="00511366" w:rsidRDefault="00C22C74" w:rsidP="00B60119">
            <w:pPr>
              <w:jc w:val="center"/>
              <w:rPr>
                <w:rFonts w:cstheme="minorHAnsi"/>
                <w:b/>
                <w:sz w:val="20"/>
                <w:szCs w:val="20"/>
              </w:rPr>
            </w:pPr>
            <w:r w:rsidRPr="00511366">
              <w:rPr>
                <w:rFonts w:cstheme="minorHAnsi"/>
                <w:b/>
                <w:sz w:val="20"/>
                <w:szCs w:val="20"/>
              </w:rPr>
              <w:t>Year 4</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Being me in my world</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Celebrating difference</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Dreams &amp; Goals</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Healthy me</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Relationships</w:t>
            </w:r>
          </w:p>
        </w:tc>
        <w:tc>
          <w:tcPr>
            <w:tcW w:w="629" w:type="pct"/>
          </w:tcPr>
          <w:p w:rsidR="00C22C74" w:rsidRPr="00932CAC" w:rsidRDefault="00C22C74" w:rsidP="004825A8">
            <w:pPr>
              <w:jc w:val="center"/>
              <w:rPr>
                <w:rFonts w:cstheme="minorHAnsi"/>
                <w:b/>
                <w:sz w:val="20"/>
                <w:szCs w:val="20"/>
              </w:rPr>
            </w:pPr>
            <w:r w:rsidRPr="00932CAC">
              <w:rPr>
                <w:rFonts w:cstheme="minorHAnsi"/>
                <w:b/>
                <w:sz w:val="20"/>
                <w:szCs w:val="20"/>
              </w:rPr>
              <w:t>Changing me</w:t>
            </w:r>
          </w:p>
        </w:tc>
      </w:tr>
      <w:tr w:rsidR="00C22C74" w:rsidRPr="00511366" w:rsidTr="00B60119">
        <w:trPr>
          <w:trHeight w:val="1213"/>
        </w:trPr>
        <w:tc>
          <w:tcPr>
            <w:tcW w:w="603" w:type="pct"/>
            <w:vMerge/>
            <w:shd w:val="clear" w:color="auto" w:fill="33CCCC"/>
          </w:tcPr>
          <w:p w:rsidR="00C22C74" w:rsidRPr="00511366" w:rsidRDefault="00C22C74" w:rsidP="00B60119">
            <w:pPr>
              <w:spacing w:before="100" w:beforeAutospacing="1" w:after="100" w:afterAutospacing="1"/>
              <w:jc w:val="center"/>
              <w:rPr>
                <w:rFonts w:cstheme="minorHAnsi"/>
                <w:sz w:val="20"/>
                <w:szCs w:val="20"/>
              </w:rPr>
            </w:pPr>
          </w:p>
        </w:tc>
        <w:tc>
          <w:tcPr>
            <w:tcW w:w="628" w:type="pct"/>
            <w:vAlign w:val="center"/>
          </w:tcPr>
          <w:p w:rsidR="00C22C74" w:rsidRPr="00511366" w:rsidRDefault="00C22C74" w:rsidP="00B60119">
            <w:pPr>
              <w:jc w:val="center"/>
              <w:rPr>
                <w:rFonts w:cstheme="minorHAnsi"/>
                <w:b/>
                <w:sz w:val="20"/>
                <w:szCs w:val="20"/>
              </w:rPr>
            </w:pPr>
            <w:r w:rsidRPr="00511366">
              <w:rPr>
                <w:rFonts w:cstheme="minorHAnsi"/>
                <w:b/>
                <w:sz w:val="20"/>
                <w:szCs w:val="20"/>
              </w:rPr>
              <w:t>Year 5</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Being me in my world</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Celebrating difference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Dreams and goals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Healthy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Borders>
              <w:bottom w:val="single" w:sz="4" w:space="0" w:color="auto"/>
            </w:tcBorders>
          </w:tcPr>
          <w:p w:rsidR="00C22C74" w:rsidRPr="00932CAC" w:rsidRDefault="00C22C74" w:rsidP="004825A8">
            <w:pPr>
              <w:jc w:val="center"/>
              <w:rPr>
                <w:rFonts w:cstheme="minorHAnsi"/>
                <w:b/>
                <w:sz w:val="20"/>
                <w:szCs w:val="20"/>
              </w:rPr>
            </w:pPr>
            <w:r w:rsidRPr="00932CAC">
              <w:rPr>
                <w:rFonts w:cstheme="minorHAnsi"/>
                <w:b/>
                <w:sz w:val="20"/>
                <w:szCs w:val="20"/>
              </w:rPr>
              <w:t>Relationships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9" w:type="pct"/>
          </w:tcPr>
          <w:p w:rsidR="00C22C74" w:rsidRPr="00932CAC" w:rsidRDefault="00C22C74" w:rsidP="004825A8">
            <w:pPr>
              <w:jc w:val="center"/>
              <w:rPr>
                <w:rFonts w:cstheme="minorHAnsi"/>
                <w:b/>
                <w:sz w:val="20"/>
                <w:szCs w:val="20"/>
              </w:rPr>
            </w:pPr>
            <w:r w:rsidRPr="00932CAC">
              <w:rPr>
                <w:rFonts w:cstheme="minorHAnsi"/>
                <w:b/>
                <w:sz w:val="20"/>
                <w:szCs w:val="20"/>
              </w:rPr>
              <w:t>Changing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r>
      <w:tr w:rsidR="00C22C74" w:rsidRPr="00511366" w:rsidTr="00C22C74">
        <w:trPr>
          <w:trHeight w:val="1214"/>
        </w:trPr>
        <w:tc>
          <w:tcPr>
            <w:tcW w:w="603" w:type="pct"/>
            <w:vMerge/>
            <w:shd w:val="clear" w:color="auto" w:fill="33CCCC"/>
          </w:tcPr>
          <w:p w:rsidR="00C22C74" w:rsidRPr="00511366" w:rsidRDefault="00C22C74" w:rsidP="00B60119">
            <w:pPr>
              <w:spacing w:before="100" w:beforeAutospacing="1" w:after="100" w:afterAutospacing="1"/>
              <w:jc w:val="center"/>
              <w:rPr>
                <w:rFonts w:cstheme="minorHAnsi"/>
                <w:sz w:val="20"/>
                <w:szCs w:val="20"/>
              </w:rPr>
            </w:pPr>
          </w:p>
        </w:tc>
        <w:tc>
          <w:tcPr>
            <w:tcW w:w="628" w:type="pct"/>
            <w:vAlign w:val="center"/>
          </w:tcPr>
          <w:p w:rsidR="00C22C74" w:rsidRPr="00511366" w:rsidRDefault="00C22C74" w:rsidP="00B60119">
            <w:pPr>
              <w:jc w:val="center"/>
              <w:rPr>
                <w:rFonts w:cstheme="minorHAnsi"/>
                <w:b/>
                <w:sz w:val="20"/>
                <w:szCs w:val="20"/>
              </w:rPr>
            </w:pPr>
            <w:r w:rsidRPr="00511366">
              <w:rPr>
                <w:rFonts w:cstheme="minorHAnsi"/>
                <w:b/>
                <w:sz w:val="20"/>
                <w:szCs w:val="20"/>
              </w:rPr>
              <w:t>Year 6</w:t>
            </w: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Being me in my world</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Celebrating difference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Dreams and goals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Healthy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8" w:type="pct"/>
          </w:tcPr>
          <w:p w:rsidR="00C22C74" w:rsidRPr="00932CAC" w:rsidRDefault="00C22C74" w:rsidP="004825A8">
            <w:pPr>
              <w:jc w:val="center"/>
              <w:rPr>
                <w:rFonts w:cstheme="minorHAnsi"/>
                <w:b/>
                <w:sz w:val="20"/>
                <w:szCs w:val="20"/>
              </w:rPr>
            </w:pPr>
            <w:r w:rsidRPr="00932CAC">
              <w:rPr>
                <w:rFonts w:cstheme="minorHAnsi"/>
                <w:b/>
                <w:sz w:val="20"/>
                <w:szCs w:val="20"/>
              </w:rPr>
              <w:t>Relationships</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c>
          <w:tcPr>
            <w:tcW w:w="629" w:type="pct"/>
          </w:tcPr>
          <w:p w:rsidR="00C22C74" w:rsidRPr="00932CAC" w:rsidRDefault="00C22C74" w:rsidP="004825A8">
            <w:pPr>
              <w:jc w:val="center"/>
              <w:rPr>
                <w:rFonts w:cstheme="minorHAnsi"/>
                <w:b/>
                <w:sz w:val="20"/>
                <w:szCs w:val="20"/>
              </w:rPr>
            </w:pPr>
            <w:r w:rsidRPr="00932CAC">
              <w:rPr>
                <w:rFonts w:cstheme="minorHAnsi"/>
                <w:b/>
                <w:sz w:val="20"/>
                <w:szCs w:val="20"/>
              </w:rPr>
              <w:t>Changing me</w:t>
            </w:r>
          </w:p>
          <w:p w:rsidR="00C22C74" w:rsidRPr="00932CAC" w:rsidRDefault="00C22C74" w:rsidP="004825A8">
            <w:pPr>
              <w:jc w:val="center"/>
              <w:rPr>
                <w:rFonts w:cstheme="minorHAnsi"/>
                <w:b/>
                <w:sz w:val="20"/>
                <w:szCs w:val="20"/>
              </w:rPr>
            </w:pPr>
          </w:p>
          <w:p w:rsidR="00C22C74" w:rsidRPr="00932CAC" w:rsidRDefault="00C22C74" w:rsidP="004825A8">
            <w:pPr>
              <w:jc w:val="center"/>
              <w:rPr>
                <w:rFonts w:cstheme="minorHAnsi"/>
                <w:b/>
                <w:sz w:val="20"/>
                <w:szCs w:val="20"/>
              </w:rPr>
            </w:pPr>
          </w:p>
        </w:tc>
      </w:tr>
    </w:tbl>
    <w:p w:rsidR="00B60119" w:rsidRPr="00511366" w:rsidRDefault="00B60119" w:rsidP="00F65334">
      <w:pPr>
        <w:rPr>
          <w:rFonts w:cstheme="minorHAnsi"/>
          <w:sz w:val="20"/>
          <w:szCs w:val="20"/>
        </w:rPr>
      </w:pPr>
    </w:p>
    <w:sectPr w:rsidR="00B60119" w:rsidRPr="00511366" w:rsidSect="00C7478B">
      <w:pgSz w:w="16838" w:h="11906" w:orient="landscape"/>
      <w:pgMar w:top="709" w:right="678" w:bottom="28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3A7"/>
    <w:multiLevelType w:val="multilevel"/>
    <w:tmpl w:val="A5C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D1679"/>
    <w:multiLevelType w:val="multilevel"/>
    <w:tmpl w:val="891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35D1D"/>
    <w:multiLevelType w:val="hybridMultilevel"/>
    <w:tmpl w:val="BBE24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A42CDA"/>
    <w:multiLevelType w:val="multilevel"/>
    <w:tmpl w:val="BE66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199D"/>
    <w:multiLevelType w:val="hybridMultilevel"/>
    <w:tmpl w:val="7F66D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F24F74"/>
    <w:multiLevelType w:val="multilevel"/>
    <w:tmpl w:val="D484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A69A1"/>
    <w:multiLevelType w:val="multilevel"/>
    <w:tmpl w:val="0FD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428F8"/>
    <w:multiLevelType w:val="hybridMultilevel"/>
    <w:tmpl w:val="4D5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D0166"/>
    <w:multiLevelType w:val="multilevel"/>
    <w:tmpl w:val="AF48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92A35"/>
    <w:multiLevelType w:val="multilevel"/>
    <w:tmpl w:val="DBEE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D6BFD"/>
    <w:multiLevelType w:val="hybridMultilevel"/>
    <w:tmpl w:val="516E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072A3"/>
    <w:multiLevelType w:val="multilevel"/>
    <w:tmpl w:val="69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60A98"/>
    <w:multiLevelType w:val="multilevel"/>
    <w:tmpl w:val="3C0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B76C41"/>
    <w:multiLevelType w:val="multilevel"/>
    <w:tmpl w:val="AF0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95084"/>
    <w:multiLevelType w:val="multilevel"/>
    <w:tmpl w:val="5632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D5C97"/>
    <w:multiLevelType w:val="multilevel"/>
    <w:tmpl w:val="9BC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A71D84"/>
    <w:multiLevelType w:val="hybridMultilevel"/>
    <w:tmpl w:val="9C446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766C3E"/>
    <w:multiLevelType w:val="hybridMultilevel"/>
    <w:tmpl w:val="D2A4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5"/>
  </w:num>
  <w:num w:numId="4">
    <w:abstractNumId w:val="16"/>
  </w:num>
  <w:num w:numId="5">
    <w:abstractNumId w:val="4"/>
  </w:num>
  <w:num w:numId="6">
    <w:abstractNumId w:val="10"/>
  </w:num>
  <w:num w:numId="7">
    <w:abstractNumId w:val="7"/>
  </w:num>
  <w:num w:numId="8">
    <w:abstractNumId w:val="2"/>
  </w:num>
  <w:num w:numId="9">
    <w:abstractNumId w:val="17"/>
  </w:num>
  <w:num w:numId="10">
    <w:abstractNumId w:val="12"/>
  </w:num>
  <w:num w:numId="11">
    <w:abstractNumId w:val="14"/>
  </w:num>
  <w:num w:numId="12">
    <w:abstractNumId w:val="11"/>
  </w:num>
  <w:num w:numId="13">
    <w:abstractNumId w:val="0"/>
  </w:num>
  <w:num w:numId="14">
    <w:abstractNumId w:val="13"/>
  </w:num>
  <w:num w:numId="15">
    <w:abstractNumId w:val="1"/>
  </w:num>
  <w:num w:numId="16">
    <w:abstractNumId w:val="8"/>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0"/>
    <w:rsid w:val="00014B02"/>
    <w:rsid w:val="0002095F"/>
    <w:rsid w:val="00026CC3"/>
    <w:rsid w:val="00031248"/>
    <w:rsid w:val="00045E1B"/>
    <w:rsid w:val="00050F1E"/>
    <w:rsid w:val="000579FC"/>
    <w:rsid w:val="000D7754"/>
    <w:rsid w:val="000E1079"/>
    <w:rsid w:val="000F19DB"/>
    <w:rsid w:val="0012277A"/>
    <w:rsid w:val="001241B6"/>
    <w:rsid w:val="00140146"/>
    <w:rsid w:val="00144D6B"/>
    <w:rsid w:val="00156CA0"/>
    <w:rsid w:val="001B502D"/>
    <w:rsid w:val="001D6A1B"/>
    <w:rsid w:val="001E64D9"/>
    <w:rsid w:val="00206EBC"/>
    <w:rsid w:val="00233B0D"/>
    <w:rsid w:val="00297C53"/>
    <w:rsid w:val="002A7519"/>
    <w:rsid w:val="002B29E2"/>
    <w:rsid w:val="002D6A1D"/>
    <w:rsid w:val="002F51D7"/>
    <w:rsid w:val="00306989"/>
    <w:rsid w:val="003379A3"/>
    <w:rsid w:val="003452BD"/>
    <w:rsid w:val="0035066C"/>
    <w:rsid w:val="00392E42"/>
    <w:rsid w:val="003C2B22"/>
    <w:rsid w:val="003F42F5"/>
    <w:rsid w:val="003F590D"/>
    <w:rsid w:val="0040732D"/>
    <w:rsid w:val="004248AD"/>
    <w:rsid w:val="00437110"/>
    <w:rsid w:val="00460B92"/>
    <w:rsid w:val="004638AA"/>
    <w:rsid w:val="004825A8"/>
    <w:rsid w:val="0050367F"/>
    <w:rsid w:val="00511366"/>
    <w:rsid w:val="0053039F"/>
    <w:rsid w:val="005917BB"/>
    <w:rsid w:val="005A66EA"/>
    <w:rsid w:val="005C54DC"/>
    <w:rsid w:val="005E0AD0"/>
    <w:rsid w:val="00600D63"/>
    <w:rsid w:val="00652AE0"/>
    <w:rsid w:val="006868CB"/>
    <w:rsid w:val="006D5B08"/>
    <w:rsid w:val="006E7B0B"/>
    <w:rsid w:val="006F4BF4"/>
    <w:rsid w:val="00736845"/>
    <w:rsid w:val="00756B18"/>
    <w:rsid w:val="0075733F"/>
    <w:rsid w:val="00762366"/>
    <w:rsid w:val="00763B9C"/>
    <w:rsid w:val="00765F32"/>
    <w:rsid w:val="00772D41"/>
    <w:rsid w:val="007B6727"/>
    <w:rsid w:val="007D0F14"/>
    <w:rsid w:val="007F62D6"/>
    <w:rsid w:val="00841DFF"/>
    <w:rsid w:val="0085680F"/>
    <w:rsid w:val="008917F2"/>
    <w:rsid w:val="008B1808"/>
    <w:rsid w:val="008D3D20"/>
    <w:rsid w:val="008D78B5"/>
    <w:rsid w:val="008E19BD"/>
    <w:rsid w:val="0090465F"/>
    <w:rsid w:val="009074AE"/>
    <w:rsid w:val="0092766A"/>
    <w:rsid w:val="00932CAC"/>
    <w:rsid w:val="00945F0D"/>
    <w:rsid w:val="009717CD"/>
    <w:rsid w:val="009A0725"/>
    <w:rsid w:val="009A1144"/>
    <w:rsid w:val="009B4F5F"/>
    <w:rsid w:val="009D2A38"/>
    <w:rsid w:val="009D39F7"/>
    <w:rsid w:val="00A06EF4"/>
    <w:rsid w:val="00A10335"/>
    <w:rsid w:val="00A2672A"/>
    <w:rsid w:val="00A31B32"/>
    <w:rsid w:val="00A801C8"/>
    <w:rsid w:val="00AA1424"/>
    <w:rsid w:val="00AE0D7C"/>
    <w:rsid w:val="00AE1D00"/>
    <w:rsid w:val="00B020E7"/>
    <w:rsid w:val="00B11B73"/>
    <w:rsid w:val="00B121EB"/>
    <w:rsid w:val="00B40257"/>
    <w:rsid w:val="00B42403"/>
    <w:rsid w:val="00B44EE7"/>
    <w:rsid w:val="00B50007"/>
    <w:rsid w:val="00B60119"/>
    <w:rsid w:val="00B631E1"/>
    <w:rsid w:val="00B82CC2"/>
    <w:rsid w:val="00BA6D82"/>
    <w:rsid w:val="00BD210C"/>
    <w:rsid w:val="00C14D3B"/>
    <w:rsid w:val="00C22C74"/>
    <w:rsid w:val="00C35817"/>
    <w:rsid w:val="00C5208B"/>
    <w:rsid w:val="00C7478B"/>
    <w:rsid w:val="00C8575E"/>
    <w:rsid w:val="00C8720E"/>
    <w:rsid w:val="00C91EB1"/>
    <w:rsid w:val="00C94937"/>
    <w:rsid w:val="00C94D1E"/>
    <w:rsid w:val="00C95DA4"/>
    <w:rsid w:val="00CD2A55"/>
    <w:rsid w:val="00CE618B"/>
    <w:rsid w:val="00D32D77"/>
    <w:rsid w:val="00D77856"/>
    <w:rsid w:val="00D879B2"/>
    <w:rsid w:val="00DA263E"/>
    <w:rsid w:val="00DA27A5"/>
    <w:rsid w:val="00DC5FAF"/>
    <w:rsid w:val="00E12D09"/>
    <w:rsid w:val="00E619DE"/>
    <w:rsid w:val="00E918F6"/>
    <w:rsid w:val="00E94ED7"/>
    <w:rsid w:val="00E96304"/>
    <w:rsid w:val="00EB19C2"/>
    <w:rsid w:val="00ED1ED5"/>
    <w:rsid w:val="00F04209"/>
    <w:rsid w:val="00F26668"/>
    <w:rsid w:val="00F47572"/>
    <w:rsid w:val="00F5280E"/>
    <w:rsid w:val="00F65334"/>
    <w:rsid w:val="00F73F91"/>
    <w:rsid w:val="00F7503F"/>
    <w:rsid w:val="00F8383A"/>
    <w:rsid w:val="00FC3062"/>
    <w:rsid w:val="00FD584A"/>
    <w:rsid w:val="00FE2E88"/>
    <w:rsid w:val="00FE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26EA"/>
  <w15:docId w15:val="{B94705A8-1D2F-4EBF-BB32-22151DEB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0C"/>
  </w:style>
  <w:style w:type="paragraph" w:styleId="Heading1">
    <w:name w:val="heading 1"/>
    <w:basedOn w:val="Normal"/>
    <w:next w:val="Normal"/>
    <w:link w:val="Heading1Char"/>
    <w:uiPriority w:val="9"/>
    <w:qFormat/>
    <w:rsid w:val="00392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1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D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1144"/>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9A072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A0725"/>
    <w:rPr>
      <w:rFonts w:ascii="Segoe UI" w:hAnsi="Segoe UI"/>
      <w:sz w:val="18"/>
      <w:szCs w:val="18"/>
    </w:rPr>
  </w:style>
  <w:style w:type="paragraph" w:customStyle="1" w:styleId="Default">
    <w:name w:val="Default"/>
    <w:rsid w:val="00B4025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ulletundertext">
    <w:name w:val="bullet (under text)"/>
    <w:rsid w:val="00AE1D00"/>
    <w:p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AE1D00"/>
    <w:pPr>
      <w:ind w:left="720"/>
      <w:contextualSpacing/>
    </w:pPr>
    <w:rPr>
      <w:rFonts w:eastAsiaTheme="minorHAnsi"/>
      <w:lang w:eastAsia="en-US"/>
    </w:rPr>
  </w:style>
  <w:style w:type="character" w:customStyle="1" w:styleId="Heading1Char">
    <w:name w:val="Heading 1 Char"/>
    <w:basedOn w:val="DefaultParagraphFont"/>
    <w:link w:val="Heading1"/>
    <w:uiPriority w:val="9"/>
    <w:rsid w:val="00392E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917BB"/>
    <w:pPr>
      <w:spacing w:after="0" w:line="240" w:lineRule="auto"/>
    </w:pPr>
    <w:rPr>
      <w:rFonts w:ascii="Times New Roman" w:eastAsia="Times New Roman" w:hAnsi="Times New Roman" w:cs="Times New Roman"/>
      <w:sz w:val="24"/>
      <w:szCs w:val="24"/>
      <w:lang w:eastAsia="en-US"/>
    </w:rPr>
  </w:style>
  <w:style w:type="character" w:customStyle="1" w:styleId="Heading4Char">
    <w:name w:val="Heading 4 Char"/>
    <w:basedOn w:val="DefaultParagraphFont"/>
    <w:link w:val="Heading4"/>
    <w:uiPriority w:val="9"/>
    <w:semiHidden/>
    <w:rsid w:val="00772D4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7459">
      <w:bodyDiv w:val="1"/>
      <w:marLeft w:val="0"/>
      <w:marRight w:val="0"/>
      <w:marTop w:val="0"/>
      <w:marBottom w:val="0"/>
      <w:divBdr>
        <w:top w:val="none" w:sz="0" w:space="0" w:color="auto"/>
        <w:left w:val="none" w:sz="0" w:space="0" w:color="auto"/>
        <w:bottom w:val="none" w:sz="0" w:space="0" w:color="auto"/>
        <w:right w:val="none" w:sz="0" w:space="0" w:color="auto"/>
      </w:divBdr>
    </w:div>
    <w:div w:id="270017277">
      <w:bodyDiv w:val="1"/>
      <w:marLeft w:val="0"/>
      <w:marRight w:val="0"/>
      <w:marTop w:val="0"/>
      <w:marBottom w:val="0"/>
      <w:divBdr>
        <w:top w:val="none" w:sz="0" w:space="0" w:color="auto"/>
        <w:left w:val="none" w:sz="0" w:space="0" w:color="auto"/>
        <w:bottom w:val="none" w:sz="0" w:space="0" w:color="auto"/>
        <w:right w:val="none" w:sz="0" w:space="0" w:color="auto"/>
      </w:divBdr>
    </w:div>
    <w:div w:id="474757214">
      <w:bodyDiv w:val="1"/>
      <w:marLeft w:val="0"/>
      <w:marRight w:val="0"/>
      <w:marTop w:val="0"/>
      <w:marBottom w:val="0"/>
      <w:divBdr>
        <w:top w:val="none" w:sz="0" w:space="0" w:color="auto"/>
        <w:left w:val="none" w:sz="0" w:space="0" w:color="auto"/>
        <w:bottom w:val="none" w:sz="0" w:space="0" w:color="auto"/>
        <w:right w:val="none" w:sz="0" w:space="0" w:color="auto"/>
      </w:divBdr>
      <w:divsChild>
        <w:div w:id="300380632">
          <w:marLeft w:val="0"/>
          <w:marRight w:val="0"/>
          <w:marTop w:val="0"/>
          <w:marBottom w:val="0"/>
          <w:divBdr>
            <w:top w:val="none" w:sz="0" w:space="0" w:color="auto"/>
            <w:left w:val="none" w:sz="0" w:space="0" w:color="auto"/>
            <w:bottom w:val="none" w:sz="0" w:space="0" w:color="auto"/>
            <w:right w:val="none" w:sz="0" w:space="0" w:color="auto"/>
          </w:divBdr>
          <w:divsChild>
            <w:div w:id="957370481">
              <w:marLeft w:val="0"/>
              <w:marRight w:val="0"/>
              <w:marTop w:val="0"/>
              <w:marBottom w:val="0"/>
              <w:divBdr>
                <w:top w:val="none" w:sz="0" w:space="0" w:color="auto"/>
                <w:left w:val="none" w:sz="0" w:space="0" w:color="auto"/>
                <w:bottom w:val="none" w:sz="0" w:space="0" w:color="auto"/>
                <w:right w:val="none" w:sz="0" w:space="0" w:color="auto"/>
              </w:divBdr>
              <w:divsChild>
                <w:div w:id="1881701920">
                  <w:marLeft w:val="0"/>
                  <w:marRight w:val="0"/>
                  <w:marTop w:val="0"/>
                  <w:marBottom w:val="0"/>
                  <w:divBdr>
                    <w:top w:val="none" w:sz="0" w:space="0" w:color="auto"/>
                    <w:left w:val="none" w:sz="0" w:space="0" w:color="auto"/>
                    <w:bottom w:val="none" w:sz="0" w:space="0" w:color="auto"/>
                    <w:right w:val="none" w:sz="0" w:space="0" w:color="auto"/>
                  </w:divBdr>
                  <w:divsChild>
                    <w:div w:id="1101532524">
                      <w:marLeft w:val="0"/>
                      <w:marRight w:val="0"/>
                      <w:marTop w:val="0"/>
                      <w:marBottom w:val="0"/>
                      <w:divBdr>
                        <w:top w:val="none" w:sz="0" w:space="0" w:color="auto"/>
                        <w:left w:val="none" w:sz="0" w:space="0" w:color="auto"/>
                        <w:bottom w:val="none" w:sz="0" w:space="0" w:color="auto"/>
                        <w:right w:val="none" w:sz="0" w:space="0" w:color="auto"/>
                      </w:divBdr>
                      <w:divsChild>
                        <w:div w:id="164515447">
                          <w:marLeft w:val="0"/>
                          <w:marRight w:val="0"/>
                          <w:marTop w:val="0"/>
                          <w:marBottom w:val="0"/>
                          <w:divBdr>
                            <w:top w:val="none" w:sz="0" w:space="0" w:color="auto"/>
                            <w:left w:val="none" w:sz="0" w:space="0" w:color="auto"/>
                            <w:bottom w:val="none" w:sz="0" w:space="0" w:color="auto"/>
                            <w:right w:val="none" w:sz="0" w:space="0" w:color="auto"/>
                          </w:divBdr>
                          <w:divsChild>
                            <w:div w:id="14097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903">
      <w:bodyDiv w:val="1"/>
      <w:marLeft w:val="0"/>
      <w:marRight w:val="0"/>
      <w:marTop w:val="0"/>
      <w:marBottom w:val="0"/>
      <w:divBdr>
        <w:top w:val="none" w:sz="0" w:space="0" w:color="auto"/>
        <w:left w:val="none" w:sz="0" w:space="0" w:color="auto"/>
        <w:bottom w:val="none" w:sz="0" w:space="0" w:color="auto"/>
        <w:right w:val="none" w:sz="0" w:space="0" w:color="auto"/>
      </w:divBdr>
    </w:div>
    <w:div w:id="836963709">
      <w:bodyDiv w:val="1"/>
      <w:marLeft w:val="0"/>
      <w:marRight w:val="0"/>
      <w:marTop w:val="0"/>
      <w:marBottom w:val="0"/>
      <w:divBdr>
        <w:top w:val="none" w:sz="0" w:space="0" w:color="auto"/>
        <w:left w:val="none" w:sz="0" w:space="0" w:color="auto"/>
        <w:bottom w:val="none" w:sz="0" w:space="0" w:color="auto"/>
        <w:right w:val="none" w:sz="0" w:space="0" w:color="auto"/>
      </w:divBdr>
    </w:div>
    <w:div w:id="1036081304">
      <w:bodyDiv w:val="1"/>
      <w:marLeft w:val="0"/>
      <w:marRight w:val="0"/>
      <w:marTop w:val="0"/>
      <w:marBottom w:val="0"/>
      <w:divBdr>
        <w:top w:val="none" w:sz="0" w:space="0" w:color="auto"/>
        <w:left w:val="none" w:sz="0" w:space="0" w:color="auto"/>
        <w:bottom w:val="none" w:sz="0" w:space="0" w:color="auto"/>
        <w:right w:val="none" w:sz="0" w:space="0" w:color="auto"/>
      </w:divBdr>
    </w:div>
    <w:div w:id="1866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4556-4833-47E7-81AE-93C15A98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CE37E7A0</Template>
  <TotalTime>82</TotalTime>
  <Pages>42</Pages>
  <Words>15360</Words>
  <Characters>87552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YoungL</cp:lastModifiedBy>
  <cp:revision>3</cp:revision>
  <cp:lastPrinted>2020-02-03T14:20:00Z</cp:lastPrinted>
  <dcterms:created xsi:type="dcterms:W3CDTF">2020-02-21T12:05:00Z</dcterms:created>
  <dcterms:modified xsi:type="dcterms:W3CDTF">2020-02-24T15:14:00Z</dcterms:modified>
</cp:coreProperties>
</file>