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1347"/>
        <w:gridCol w:w="1923"/>
        <w:gridCol w:w="1693"/>
        <w:gridCol w:w="2141"/>
      </w:tblGrid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>INDUSTRY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>SECTOR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>HEADQUARTERS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B4099">
              <w:rPr>
                <w:rFonts w:ascii="Arial" w:eastAsia="Times New Roman" w:hAnsi="Arial" w:cs="Arial"/>
                <w:noProof/>
                <w:color w:val="20212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2DA34EC" wp14:editId="682D2E87">
                      <wp:simplePos x="0" y="0"/>
                      <wp:positionH relativeFrom="column">
                        <wp:posOffset>-4830445</wp:posOffset>
                      </wp:positionH>
                      <wp:positionV relativeFrom="paragraph">
                        <wp:posOffset>-439420</wp:posOffset>
                      </wp:positionV>
                      <wp:extent cx="652780" cy="391795"/>
                      <wp:effectExtent l="0" t="0" r="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099" w:rsidRPr="00684297" w:rsidRDefault="002B4099" w:rsidP="002B40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Spicy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A34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80.35pt;margin-top:-34.6pt;width:51.4pt;height:3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NaHwIAABoEAAAOAAAAZHJzL2Uyb0RvYy54bWysU9uO2jAQfa/Uf7D8XgIpLB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" stroked="f">
                      <v:textbox>
                        <w:txbxContent>
                          <w:p w:rsidR="002B4099" w:rsidRPr="00684297" w:rsidRDefault="002B4099" w:rsidP="002B40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Spicy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4099">
              <w:rPr>
                <w:rFonts w:ascii="Arial" w:eastAsia="Times New Roman" w:hAnsi="Arial" w:cs="Arial"/>
                <w:noProof/>
                <w:color w:val="20212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A6F14AC" wp14:editId="2278F21D">
                      <wp:simplePos x="0" y="0"/>
                      <wp:positionH relativeFrom="margin">
                        <wp:posOffset>-2645410</wp:posOffset>
                      </wp:positionH>
                      <wp:positionV relativeFrom="paragraph">
                        <wp:posOffset>-439420</wp:posOffset>
                      </wp:positionV>
                      <wp:extent cx="2360930" cy="296545"/>
                      <wp:effectExtent l="0" t="0" r="127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099" w:rsidRPr="00684297" w:rsidRDefault="002B4099" w:rsidP="002B4099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684297">
                                    <w:rPr>
                                      <w:u w:val="single"/>
                                    </w:rPr>
                                    <w:t>Who lives in North Italy and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F14AC" id="_x0000_s1027" type="#_x0000_t202" style="position:absolute;margin-left:-208.3pt;margin-top:-34.6pt;width:185.9pt;height:2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" stroked="f">
                      <v:textbox>
                        <w:txbxContent>
                          <w:p w:rsidR="002B4099" w:rsidRPr="00684297" w:rsidRDefault="002B4099" w:rsidP="002B4099">
                            <w:pPr>
                              <w:rPr>
                                <w:u w:val="single"/>
                              </w:rPr>
                            </w:pPr>
                            <w:r w:rsidRPr="00684297">
                              <w:rPr>
                                <w:u w:val="single"/>
                              </w:rPr>
                              <w:t>Who lives in North Italy and why?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4099">
              <w:rPr>
                <w:rFonts w:ascii="Arial" w:eastAsia="Times New Roman" w:hAnsi="Arial" w:cs="Arial"/>
                <w:noProof/>
                <w:color w:val="20212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5C7377" wp14:editId="3CC692FE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-478155</wp:posOffset>
                      </wp:positionV>
                      <wp:extent cx="1840230" cy="296545"/>
                      <wp:effectExtent l="0" t="0" r="7620" b="82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099" w:rsidRPr="00200FF0" w:rsidRDefault="002B4099" w:rsidP="002B4099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200FF0">
                                    <w:rPr>
                                      <w:u w:val="single"/>
                                    </w:rPr>
                                    <w:t>Wednesday 10</w:t>
                                  </w:r>
                                  <w:r w:rsidRPr="00200FF0">
                                    <w:rPr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200FF0">
                                    <w:rPr>
                                      <w:u w:val="single"/>
                                    </w:rPr>
                                    <w:t xml:space="preserve"> 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C7377" id="_x0000_s1028" type="#_x0000_t202" style="position:absolute;margin-left:53.55pt;margin-top:-37.65pt;width:144.9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" stroked="f">
                      <v:textbox>
                        <w:txbxContent>
                          <w:p w:rsidR="002B4099" w:rsidRPr="00200FF0" w:rsidRDefault="002B4099" w:rsidP="002B4099">
                            <w:pPr>
                              <w:rPr>
                                <w:u w:val="single"/>
                              </w:rPr>
                            </w:pPr>
                            <w:r w:rsidRPr="00200FF0">
                              <w:rPr>
                                <w:u w:val="single"/>
                              </w:rPr>
                              <w:t>Wednesday 10</w:t>
                            </w:r>
                            <w:r w:rsidRPr="00200FF0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00FF0">
                              <w:rPr>
                                <w:u w:val="single"/>
                              </w:rPr>
                              <w:t xml:space="preserve"> June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6C34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>NOTES</w:t>
            </w:r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4" w:history="1">
              <w:r w:rsidR="00746C34" w:rsidRPr="002A2F5D">
                <w:rPr>
                  <w:rFonts w:ascii="Arial" w:eastAsia="Times New Roman" w:hAnsi="Arial" w:cs="Arial"/>
                  <w:color w:val="0645AD"/>
                  <w:sz w:val="18"/>
                  <w:szCs w:val="18"/>
                  <w:u w:val="single"/>
                  <w:lang w:eastAsia="en-GB"/>
                </w:rPr>
                <w:t>A&amp;G Management Consulting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Industrials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Business support services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5" w:tooltip="Turin" w:history="1">
              <w:r w:rsidR="00746C34" w:rsidRPr="002A2F5D">
                <w:rPr>
                  <w:rFonts w:ascii="Arial" w:eastAsia="Times New Roman" w:hAnsi="Arial" w:cs="Arial"/>
                  <w:color w:val="0645AD"/>
                  <w:sz w:val="18"/>
                  <w:szCs w:val="18"/>
                  <w:u w:val="single"/>
                  <w:lang w:eastAsia="en-GB"/>
                </w:rPr>
                <w:t>Turin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Management consulting </w:t>
            </w:r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6" w:tooltip="Abarth" w:history="1">
              <w:proofErr w:type="spellStart"/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Abarth</w:t>
              </w:r>
              <w:proofErr w:type="spellEnd"/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Automobiles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7" w:tooltip="Turin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Turin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Road and race cars, part of </w:t>
            </w:r>
            <w:hyperlink r:id="rId8" w:tooltip="FCA Italy" w:history="1">
              <w:r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FCA Italy</w:t>
              </w:r>
            </w:hyperlink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9" w:history="1">
              <w:proofErr w:type="spellStart"/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Agip</w:t>
              </w:r>
              <w:proofErr w:type="spellEnd"/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services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Specialty retailers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0" w:tooltip="Rome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Rome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Petroleum retailer </w:t>
            </w:r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1" w:tooltip="AgustaWestland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AgustaWestland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Industrials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Aerospace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2" w:tooltip="Rome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Rome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Helicopters, part of </w:t>
            </w:r>
            <w:hyperlink r:id="rId13" w:tooltip="Leonardo S.p.A." w:history="1">
              <w:r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Leonardo S.p.A.</w:t>
              </w:r>
            </w:hyperlink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4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Banca </w:t>
              </w:r>
              <w:proofErr w:type="spellStart"/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Popolare</w:t>
              </w:r>
              <w:proofErr w:type="spellEnd"/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 di Milano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Financials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Banks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5" w:tooltip="Milan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Milan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Bank, part of </w:t>
            </w:r>
            <w:hyperlink r:id="rId16" w:tooltip="Banco BPM" w:history="1">
              <w:r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BPM</w:t>
              </w:r>
            </w:hyperlink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7" w:history="1">
              <w:proofErr w:type="spellStart"/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Azimut</w:t>
              </w:r>
              <w:proofErr w:type="spellEnd"/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 Yachts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Industrials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Commercial vehicles &amp; trucks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8" w:tooltip="Turin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Turin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Shipbuilding </w:t>
            </w:r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19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Fiat Automobiles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Automobiles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0" w:tooltip="Turin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Turin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Automotive manufacturer </w:t>
            </w:r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1" w:history="1">
              <w:proofErr w:type="spellStart"/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Fondiaria</w:t>
              </w:r>
              <w:proofErr w:type="spellEnd"/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-Sai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Financials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Property &amp; casualty insurance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2" w:tooltip="Turin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Turin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Insurance, defunct 2014 </w:t>
            </w:r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3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Gucci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Clothing &amp; accessories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4" w:tooltip="Florence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Florence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Fashion house </w:t>
            </w:r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5" w:history="1">
              <w:proofErr w:type="spellStart"/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Iride</w:t>
              </w:r>
              <w:proofErr w:type="spellEnd"/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 Bicycles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Recreational products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6" w:tooltip="Venice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Venice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Bicycles </w:t>
            </w:r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7" w:history="1">
              <w:proofErr w:type="spellStart"/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Menarini</w:t>
              </w:r>
              <w:proofErr w:type="spellEnd"/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Health care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Pharmaceuticals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8" w:tooltip="Florence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Florence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Pharmaceuticals </w:t>
            </w:r>
          </w:p>
        </w:tc>
        <w:bookmarkStart w:id="0" w:name="_GoBack"/>
        <w:bookmarkEnd w:id="0"/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29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Salvatore Ferragamo S.p.A.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Clothing &amp; accessories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30" w:tooltip="Florence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Florence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Fashion </w:t>
            </w:r>
          </w:p>
        </w:tc>
      </w:tr>
      <w:tr w:rsidR="00746C34" w:rsidRPr="002A2F5D" w:rsidTr="002A2F5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31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Shy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Consumer goods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Clothing &amp; accessories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D44849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hyperlink r:id="rId32" w:tooltip="Venice" w:history="1">
              <w:r w:rsidR="00746C34" w:rsidRPr="002A2F5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Venice</w:t>
              </w:r>
            </w:hyperlink>
            <w:r w:rsidR="00746C34"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C34" w:rsidRPr="002A2F5D" w:rsidRDefault="00746C34" w:rsidP="002A2F5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</w:pPr>
            <w:r w:rsidRPr="002A2F5D">
              <w:rPr>
                <w:rFonts w:ascii="Arial" w:eastAsia="Times New Roman" w:hAnsi="Arial" w:cs="Arial"/>
                <w:color w:val="202122"/>
                <w:sz w:val="18"/>
                <w:szCs w:val="18"/>
                <w:lang w:eastAsia="en-GB"/>
              </w:rPr>
              <w:t xml:space="preserve">Shoes and handbags </w:t>
            </w:r>
          </w:p>
        </w:tc>
      </w:tr>
    </w:tbl>
    <w:p w:rsidR="004E702C" w:rsidRDefault="00D44849" w:rsidP="002A2F5D"/>
    <w:sectPr w:rsidR="004E702C" w:rsidSect="002A2F5D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5D"/>
    <w:rsid w:val="001045B4"/>
    <w:rsid w:val="002A2F5D"/>
    <w:rsid w:val="002B4099"/>
    <w:rsid w:val="003B162A"/>
    <w:rsid w:val="00746C34"/>
    <w:rsid w:val="00926277"/>
    <w:rsid w:val="00D4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9D67"/>
  <w15:chartTrackingRefBased/>
  <w15:docId w15:val="{96D9C49E-5F55-47B3-A521-5496DC88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F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Leonardo_S.p.A." TargetMode="External"/><Relationship Id="rId18" Type="http://schemas.openxmlformats.org/officeDocument/2006/relationships/hyperlink" Target="https://en.wikipedia.org/wiki/Turin" TargetMode="External"/><Relationship Id="rId26" Type="http://schemas.openxmlformats.org/officeDocument/2006/relationships/hyperlink" Target="https://en.wikipedia.org/wiki/Veni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Fondiaria-Sa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Turin" TargetMode="External"/><Relationship Id="rId12" Type="http://schemas.openxmlformats.org/officeDocument/2006/relationships/hyperlink" Target="https://en.wikipedia.org/wiki/Rome" TargetMode="External"/><Relationship Id="rId17" Type="http://schemas.openxmlformats.org/officeDocument/2006/relationships/hyperlink" Target="https://en.wikipedia.org/wiki/Azimut_Yachts" TargetMode="External"/><Relationship Id="rId25" Type="http://schemas.openxmlformats.org/officeDocument/2006/relationships/hyperlink" Target="https://en.wikipedia.org/wiki/Iride_Bicycle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Banco_BPM" TargetMode="External"/><Relationship Id="rId20" Type="http://schemas.openxmlformats.org/officeDocument/2006/relationships/hyperlink" Target="https://en.wikipedia.org/wiki/Turin" TargetMode="External"/><Relationship Id="rId29" Type="http://schemas.openxmlformats.org/officeDocument/2006/relationships/hyperlink" Target="https://en.wikipedia.org/wiki/Salvatore_Ferragamo_S.p.A.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Abarth" TargetMode="External"/><Relationship Id="rId11" Type="http://schemas.openxmlformats.org/officeDocument/2006/relationships/hyperlink" Target="https://en.wikipedia.org/wiki/AgustaWestland" TargetMode="External"/><Relationship Id="rId24" Type="http://schemas.openxmlformats.org/officeDocument/2006/relationships/hyperlink" Target="https://en.wikipedia.org/wiki/Florence" TargetMode="External"/><Relationship Id="rId32" Type="http://schemas.openxmlformats.org/officeDocument/2006/relationships/hyperlink" Target="https://en.wikipedia.org/wiki/Venice" TargetMode="External"/><Relationship Id="rId5" Type="http://schemas.openxmlformats.org/officeDocument/2006/relationships/hyperlink" Target="https://en.wikipedia.org/wiki/Turin" TargetMode="External"/><Relationship Id="rId15" Type="http://schemas.openxmlformats.org/officeDocument/2006/relationships/hyperlink" Target="https://en.wikipedia.org/wiki/Milan" TargetMode="External"/><Relationship Id="rId23" Type="http://schemas.openxmlformats.org/officeDocument/2006/relationships/hyperlink" Target="https://en.wikipedia.org/wiki/Gucci" TargetMode="External"/><Relationship Id="rId28" Type="http://schemas.openxmlformats.org/officeDocument/2006/relationships/hyperlink" Target="https://en.wikipedia.org/wiki/Florence" TargetMode="External"/><Relationship Id="rId10" Type="http://schemas.openxmlformats.org/officeDocument/2006/relationships/hyperlink" Target="https://en.wikipedia.org/wiki/Rome" TargetMode="External"/><Relationship Id="rId19" Type="http://schemas.openxmlformats.org/officeDocument/2006/relationships/hyperlink" Target="https://en.wikipedia.org/wiki/Fiat_Automobiles" TargetMode="External"/><Relationship Id="rId31" Type="http://schemas.openxmlformats.org/officeDocument/2006/relationships/hyperlink" Target="https://en.wikipedia.org/wiki/Shy_(company)" TargetMode="External"/><Relationship Id="rId4" Type="http://schemas.openxmlformats.org/officeDocument/2006/relationships/hyperlink" Target="https://en.wikipedia.org/wiki/A%26G_Management_Consulting" TargetMode="External"/><Relationship Id="rId9" Type="http://schemas.openxmlformats.org/officeDocument/2006/relationships/hyperlink" Target="https://en.wikipedia.org/wiki/Agip" TargetMode="External"/><Relationship Id="rId14" Type="http://schemas.openxmlformats.org/officeDocument/2006/relationships/hyperlink" Target="https://en.wikipedia.org/wiki/Banca_Popolare_di_Milano" TargetMode="External"/><Relationship Id="rId22" Type="http://schemas.openxmlformats.org/officeDocument/2006/relationships/hyperlink" Target="https://en.wikipedia.org/wiki/Turin" TargetMode="External"/><Relationship Id="rId27" Type="http://schemas.openxmlformats.org/officeDocument/2006/relationships/hyperlink" Target="https://en.wikipedia.org/wiki/Menarini" TargetMode="External"/><Relationship Id="rId30" Type="http://schemas.openxmlformats.org/officeDocument/2006/relationships/hyperlink" Target="https://en.wikipedia.org/wiki/Florence" TargetMode="External"/><Relationship Id="rId8" Type="http://schemas.openxmlformats.org/officeDocument/2006/relationships/hyperlink" Target="https://en.wikipedia.org/wiki/FCA_It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497FAB4F</Template>
  <TotalTime>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SmithC</dc:creator>
  <cp:keywords/>
  <dc:description/>
  <cp:lastModifiedBy>SmithC</cp:lastModifiedBy>
  <cp:revision>4</cp:revision>
  <cp:lastPrinted>2020-06-03T14:36:00Z</cp:lastPrinted>
  <dcterms:created xsi:type="dcterms:W3CDTF">2020-06-03T14:24:00Z</dcterms:created>
  <dcterms:modified xsi:type="dcterms:W3CDTF">2020-06-03T14:36:00Z</dcterms:modified>
</cp:coreProperties>
</file>