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Y="861"/>
        <w:tblW w:w="0" w:type="auto"/>
        <w:tblBorders>
          <w:top w:val="single" w:sz="6" w:space="0" w:color="A2A9B1"/>
          <w:left w:val="single" w:sz="6" w:space="0" w:color="A2A9B1"/>
          <w:bottom w:val="single" w:sz="6" w:space="0" w:color="A2A9B1"/>
          <w:right w:val="single" w:sz="6" w:space="0" w:color="A2A9B1"/>
        </w:tblBorders>
        <w:shd w:val="clear" w:color="auto" w:fill="F8F9F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25"/>
        <w:gridCol w:w="1704"/>
        <w:gridCol w:w="1693"/>
        <w:gridCol w:w="3088"/>
      </w:tblGrid>
      <w:tr w:rsidR="006A02D7" w:rsidRPr="002A2F5D" w:rsidTr="0011684D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6A02D7" w:rsidRPr="002A2F5D" w:rsidRDefault="006A02D7" w:rsidP="0011684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>NAME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6A02D7" w:rsidRPr="002A2F5D" w:rsidRDefault="006A02D7" w:rsidP="0011684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>INDUSTRY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6A02D7" w:rsidRPr="002A2F5D" w:rsidRDefault="006A02D7" w:rsidP="0011684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>HEADQUARTERS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6A02D7" w:rsidRPr="002A2F5D" w:rsidRDefault="006A02D7" w:rsidP="0011684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>NOTES</w:t>
            </w:r>
          </w:p>
        </w:tc>
      </w:tr>
      <w:tr w:rsidR="006A02D7" w:rsidRPr="002A2F5D" w:rsidTr="0011684D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A02D7" w:rsidRPr="002A2F5D" w:rsidRDefault="006D2DEA" w:rsidP="0011684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hyperlink r:id="rId4" w:history="1">
              <w:r w:rsidR="006A02D7" w:rsidRPr="002A2F5D">
                <w:rPr>
                  <w:rFonts w:ascii="Arial" w:eastAsia="Times New Roman" w:hAnsi="Arial" w:cs="Arial"/>
                  <w:color w:val="0645AD"/>
                  <w:sz w:val="18"/>
                  <w:szCs w:val="18"/>
                  <w:u w:val="single"/>
                  <w:lang w:eastAsia="en-GB"/>
                </w:rPr>
                <w:t>A&amp;G Management Consulting</w:t>
              </w:r>
            </w:hyperlink>
            <w:r w:rsidR="006A02D7"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A02D7" w:rsidRPr="002A2F5D" w:rsidRDefault="006A02D7" w:rsidP="0011684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Industrials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A02D7" w:rsidRPr="002A2F5D" w:rsidRDefault="006D2DEA" w:rsidP="0011684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hyperlink r:id="rId5" w:tooltip="Turin" w:history="1">
              <w:r w:rsidR="006A02D7" w:rsidRPr="002A2F5D">
                <w:rPr>
                  <w:rFonts w:ascii="Arial" w:eastAsia="Times New Roman" w:hAnsi="Arial" w:cs="Arial"/>
                  <w:color w:val="0645AD"/>
                  <w:sz w:val="18"/>
                  <w:szCs w:val="18"/>
                  <w:u w:val="single"/>
                  <w:lang w:eastAsia="en-GB"/>
                </w:rPr>
                <w:t>Turin</w:t>
              </w:r>
            </w:hyperlink>
            <w:r w:rsidR="006A02D7"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A02D7" w:rsidRPr="002A2F5D" w:rsidRDefault="006A02D7" w:rsidP="0011684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Management consulting </w:t>
            </w:r>
          </w:p>
        </w:tc>
      </w:tr>
      <w:tr w:rsidR="006A02D7" w:rsidRPr="002A2F5D" w:rsidTr="0011684D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A02D7" w:rsidRPr="002A2F5D" w:rsidRDefault="006D2DEA" w:rsidP="0011684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hyperlink r:id="rId6" w:tooltip="Abarth" w:history="1">
              <w:proofErr w:type="spellStart"/>
              <w:r w:rsidR="006A02D7" w:rsidRPr="002A2F5D">
                <w:rPr>
                  <w:rStyle w:val="Hyperlink"/>
                  <w:rFonts w:ascii="Arial" w:eastAsia="Times New Roman" w:hAnsi="Arial" w:cs="Arial"/>
                  <w:sz w:val="18"/>
                  <w:szCs w:val="18"/>
                  <w:lang w:eastAsia="en-GB"/>
                </w:rPr>
                <w:t>Abarth</w:t>
              </w:r>
              <w:proofErr w:type="spellEnd"/>
            </w:hyperlink>
            <w:r w:rsidR="006A02D7"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A02D7" w:rsidRPr="002A2F5D" w:rsidRDefault="006A02D7" w:rsidP="0011684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Consumer goods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A02D7" w:rsidRPr="002A2F5D" w:rsidRDefault="006D2DEA" w:rsidP="0011684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hyperlink r:id="rId7" w:tooltip="Turin" w:history="1">
              <w:r w:rsidR="006A02D7" w:rsidRPr="002A2F5D">
                <w:rPr>
                  <w:rStyle w:val="Hyperlink"/>
                  <w:rFonts w:ascii="Arial" w:eastAsia="Times New Roman" w:hAnsi="Arial" w:cs="Arial"/>
                  <w:sz w:val="18"/>
                  <w:szCs w:val="18"/>
                  <w:lang w:eastAsia="en-GB"/>
                </w:rPr>
                <w:t>Turin</w:t>
              </w:r>
            </w:hyperlink>
            <w:r w:rsidR="006A02D7"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A02D7" w:rsidRPr="002A2F5D" w:rsidRDefault="006A02D7" w:rsidP="0011684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Road and race cars, part of </w:t>
            </w:r>
            <w:hyperlink r:id="rId8" w:tooltip="FCA Italy" w:history="1">
              <w:r w:rsidRPr="002A2F5D">
                <w:rPr>
                  <w:rStyle w:val="Hyperlink"/>
                  <w:rFonts w:ascii="Arial" w:eastAsia="Times New Roman" w:hAnsi="Arial" w:cs="Arial"/>
                  <w:sz w:val="18"/>
                  <w:szCs w:val="18"/>
                  <w:lang w:eastAsia="en-GB"/>
                </w:rPr>
                <w:t>FCA Italy</w:t>
              </w:r>
            </w:hyperlink>
          </w:p>
        </w:tc>
      </w:tr>
      <w:tr w:rsidR="006A02D7" w:rsidRPr="002A2F5D" w:rsidTr="0011684D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A02D7" w:rsidRPr="002A2F5D" w:rsidRDefault="006D2DEA" w:rsidP="0011684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hyperlink r:id="rId9" w:history="1">
              <w:proofErr w:type="spellStart"/>
              <w:r w:rsidR="006A02D7" w:rsidRPr="002A2F5D">
                <w:rPr>
                  <w:rStyle w:val="Hyperlink"/>
                  <w:rFonts w:ascii="Arial" w:eastAsia="Times New Roman" w:hAnsi="Arial" w:cs="Arial"/>
                  <w:sz w:val="18"/>
                  <w:szCs w:val="18"/>
                  <w:lang w:eastAsia="en-GB"/>
                </w:rPr>
                <w:t>Agip</w:t>
              </w:r>
              <w:proofErr w:type="spellEnd"/>
            </w:hyperlink>
            <w:r w:rsidR="006A02D7"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A02D7" w:rsidRPr="002A2F5D" w:rsidRDefault="006A02D7" w:rsidP="0011684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Consumer services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A02D7" w:rsidRPr="002A2F5D" w:rsidRDefault="006D2DEA" w:rsidP="0011684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hyperlink r:id="rId10" w:tooltip="Rome" w:history="1">
              <w:r w:rsidR="006A02D7" w:rsidRPr="002A2F5D">
                <w:rPr>
                  <w:rStyle w:val="Hyperlink"/>
                  <w:rFonts w:ascii="Arial" w:eastAsia="Times New Roman" w:hAnsi="Arial" w:cs="Arial"/>
                  <w:sz w:val="18"/>
                  <w:szCs w:val="18"/>
                  <w:lang w:eastAsia="en-GB"/>
                </w:rPr>
                <w:t>Rome</w:t>
              </w:r>
            </w:hyperlink>
            <w:r w:rsidR="006A02D7"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A02D7" w:rsidRPr="002A2F5D" w:rsidRDefault="006A02D7" w:rsidP="0011684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Petroleum retailer </w:t>
            </w:r>
          </w:p>
        </w:tc>
      </w:tr>
      <w:tr w:rsidR="006A02D7" w:rsidRPr="002A2F5D" w:rsidTr="0011684D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A02D7" w:rsidRPr="002A2F5D" w:rsidRDefault="006D2DEA" w:rsidP="0011684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hyperlink r:id="rId11" w:tooltip="AgustaWestland" w:history="1">
              <w:r w:rsidR="006A02D7" w:rsidRPr="002A2F5D">
                <w:rPr>
                  <w:rStyle w:val="Hyperlink"/>
                  <w:rFonts w:ascii="Arial" w:eastAsia="Times New Roman" w:hAnsi="Arial" w:cs="Arial"/>
                  <w:sz w:val="18"/>
                  <w:szCs w:val="18"/>
                  <w:lang w:eastAsia="en-GB"/>
                </w:rPr>
                <w:t>AgustaWestland</w:t>
              </w:r>
            </w:hyperlink>
            <w:r w:rsidR="006A02D7"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A02D7" w:rsidRPr="002A2F5D" w:rsidRDefault="006A02D7" w:rsidP="0011684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Industrials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A02D7" w:rsidRPr="002A2F5D" w:rsidRDefault="006D2DEA" w:rsidP="0011684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hyperlink r:id="rId12" w:tooltip="Rome" w:history="1">
              <w:r w:rsidR="006A02D7" w:rsidRPr="002A2F5D">
                <w:rPr>
                  <w:rStyle w:val="Hyperlink"/>
                  <w:rFonts w:ascii="Arial" w:eastAsia="Times New Roman" w:hAnsi="Arial" w:cs="Arial"/>
                  <w:sz w:val="18"/>
                  <w:szCs w:val="18"/>
                  <w:lang w:eastAsia="en-GB"/>
                </w:rPr>
                <w:t>Rome</w:t>
              </w:r>
            </w:hyperlink>
            <w:r w:rsidR="006A02D7"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A02D7" w:rsidRPr="002A2F5D" w:rsidRDefault="006A02D7" w:rsidP="0011684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Helicopters, part of </w:t>
            </w:r>
            <w:hyperlink r:id="rId13" w:tooltip="Leonardo S.p.A." w:history="1">
              <w:r w:rsidRPr="002A2F5D">
                <w:rPr>
                  <w:rStyle w:val="Hyperlink"/>
                  <w:rFonts w:ascii="Arial" w:eastAsia="Times New Roman" w:hAnsi="Arial" w:cs="Arial"/>
                  <w:sz w:val="18"/>
                  <w:szCs w:val="18"/>
                  <w:lang w:eastAsia="en-GB"/>
                </w:rPr>
                <w:t>Leonardo S.p.A.</w:t>
              </w:r>
            </w:hyperlink>
          </w:p>
        </w:tc>
      </w:tr>
      <w:tr w:rsidR="006A02D7" w:rsidRPr="002A2F5D" w:rsidTr="0011684D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A02D7" w:rsidRPr="002A2F5D" w:rsidRDefault="006D2DEA" w:rsidP="0011684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hyperlink r:id="rId14" w:history="1">
              <w:r w:rsidR="006A02D7" w:rsidRPr="002A2F5D">
                <w:rPr>
                  <w:rStyle w:val="Hyperlink"/>
                  <w:rFonts w:ascii="Arial" w:eastAsia="Times New Roman" w:hAnsi="Arial" w:cs="Arial"/>
                  <w:sz w:val="18"/>
                  <w:szCs w:val="18"/>
                  <w:lang w:eastAsia="en-GB"/>
                </w:rPr>
                <w:t xml:space="preserve">Banca </w:t>
              </w:r>
              <w:proofErr w:type="spellStart"/>
              <w:r w:rsidR="006A02D7" w:rsidRPr="002A2F5D">
                <w:rPr>
                  <w:rStyle w:val="Hyperlink"/>
                  <w:rFonts w:ascii="Arial" w:eastAsia="Times New Roman" w:hAnsi="Arial" w:cs="Arial"/>
                  <w:sz w:val="18"/>
                  <w:szCs w:val="18"/>
                  <w:lang w:eastAsia="en-GB"/>
                </w:rPr>
                <w:t>Popolare</w:t>
              </w:r>
              <w:proofErr w:type="spellEnd"/>
              <w:r w:rsidR="006A02D7" w:rsidRPr="002A2F5D">
                <w:rPr>
                  <w:rStyle w:val="Hyperlink"/>
                  <w:rFonts w:ascii="Arial" w:eastAsia="Times New Roman" w:hAnsi="Arial" w:cs="Arial"/>
                  <w:sz w:val="18"/>
                  <w:szCs w:val="18"/>
                  <w:lang w:eastAsia="en-GB"/>
                </w:rPr>
                <w:t xml:space="preserve"> di Milano</w:t>
              </w:r>
            </w:hyperlink>
            <w:r w:rsidR="006A02D7"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A02D7" w:rsidRPr="002A2F5D" w:rsidRDefault="006A02D7" w:rsidP="0011684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Financials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A02D7" w:rsidRPr="002A2F5D" w:rsidRDefault="006D2DEA" w:rsidP="0011684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hyperlink r:id="rId15" w:tooltip="Milan" w:history="1">
              <w:r w:rsidR="006A02D7" w:rsidRPr="002A2F5D">
                <w:rPr>
                  <w:rStyle w:val="Hyperlink"/>
                  <w:rFonts w:ascii="Arial" w:eastAsia="Times New Roman" w:hAnsi="Arial" w:cs="Arial"/>
                  <w:sz w:val="18"/>
                  <w:szCs w:val="18"/>
                  <w:lang w:eastAsia="en-GB"/>
                </w:rPr>
                <w:t>Milan</w:t>
              </w:r>
            </w:hyperlink>
            <w:r w:rsidR="006A02D7"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A02D7" w:rsidRPr="002A2F5D" w:rsidRDefault="006A02D7" w:rsidP="0011684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Bank, part of </w:t>
            </w:r>
            <w:hyperlink r:id="rId16" w:tooltip="Banco BPM" w:history="1">
              <w:r w:rsidRPr="002A2F5D">
                <w:rPr>
                  <w:rStyle w:val="Hyperlink"/>
                  <w:rFonts w:ascii="Arial" w:eastAsia="Times New Roman" w:hAnsi="Arial" w:cs="Arial"/>
                  <w:sz w:val="18"/>
                  <w:szCs w:val="18"/>
                  <w:lang w:eastAsia="en-GB"/>
                </w:rPr>
                <w:t>Banco BPM</w:t>
              </w:r>
            </w:hyperlink>
          </w:p>
        </w:tc>
      </w:tr>
      <w:tr w:rsidR="006A02D7" w:rsidRPr="002A2F5D" w:rsidTr="0011684D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A02D7" w:rsidRPr="002A2F5D" w:rsidRDefault="006D2DEA" w:rsidP="0011684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hyperlink r:id="rId17" w:history="1">
              <w:proofErr w:type="spellStart"/>
              <w:r w:rsidR="006A02D7" w:rsidRPr="002A2F5D">
                <w:rPr>
                  <w:rStyle w:val="Hyperlink"/>
                  <w:rFonts w:ascii="Arial" w:eastAsia="Times New Roman" w:hAnsi="Arial" w:cs="Arial"/>
                  <w:sz w:val="18"/>
                  <w:szCs w:val="18"/>
                  <w:lang w:eastAsia="en-GB"/>
                </w:rPr>
                <w:t>Azimut</w:t>
              </w:r>
              <w:proofErr w:type="spellEnd"/>
              <w:r w:rsidR="006A02D7" w:rsidRPr="002A2F5D">
                <w:rPr>
                  <w:rStyle w:val="Hyperlink"/>
                  <w:rFonts w:ascii="Arial" w:eastAsia="Times New Roman" w:hAnsi="Arial" w:cs="Arial"/>
                  <w:sz w:val="18"/>
                  <w:szCs w:val="18"/>
                  <w:lang w:eastAsia="en-GB"/>
                </w:rPr>
                <w:t xml:space="preserve"> Yachts</w:t>
              </w:r>
            </w:hyperlink>
            <w:r w:rsidR="006A02D7"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A02D7" w:rsidRPr="002A2F5D" w:rsidRDefault="006A02D7" w:rsidP="0011684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Industrials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A02D7" w:rsidRPr="002A2F5D" w:rsidRDefault="006D2DEA" w:rsidP="0011684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hyperlink r:id="rId18" w:tooltip="Turin" w:history="1">
              <w:r w:rsidR="006A02D7" w:rsidRPr="002A2F5D">
                <w:rPr>
                  <w:rStyle w:val="Hyperlink"/>
                  <w:rFonts w:ascii="Arial" w:eastAsia="Times New Roman" w:hAnsi="Arial" w:cs="Arial"/>
                  <w:sz w:val="18"/>
                  <w:szCs w:val="18"/>
                  <w:lang w:eastAsia="en-GB"/>
                </w:rPr>
                <w:t>Turin</w:t>
              </w:r>
            </w:hyperlink>
            <w:r w:rsidR="006A02D7"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A02D7" w:rsidRPr="002A2F5D" w:rsidRDefault="006A02D7" w:rsidP="0011684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Shipbuilding </w:t>
            </w:r>
          </w:p>
        </w:tc>
      </w:tr>
      <w:tr w:rsidR="006A02D7" w:rsidRPr="002A2F5D" w:rsidTr="0011684D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A02D7" w:rsidRPr="002A2F5D" w:rsidRDefault="006D2DEA" w:rsidP="0011684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hyperlink r:id="rId19" w:history="1">
              <w:r w:rsidR="006A02D7" w:rsidRPr="002A2F5D">
                <w:rPr>
                  <w:rStyle w:val="Hyperlink"/>
                  <w:rFonts w:ascii="Arial" w:eastAsia="Times New Roman" w:hAnsi="Arial" w:cs="Arial"/>
                  <w:sz w:val="18"/>
                  <w:szCs w:val="18"/>
                  <w:lang w:eastAsia="en-GB"/>
                </w:rPr>
                <w:t>Fiat Automobiles</w:t>
              </w:r>
            </w:hyperlink>
            <w:r w:rsidR="006A02D7"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A02D7" w:rsidRPr="002A2F5D" w:rsidRDefault="006A02D7" w:rsidP="0011684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Consumer goods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A02D7" w:rsidRPr="002A2F5D" w:rsidRDefault="006D2DEA" w:rsidP="0011684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hyperlink r:id="rId20" w:tooltip="Turin" w:history="1">
              <w:r w:rsidR="006A02D7" w:rsidRPr="002A2F5D">
                <w:rPr>
                  <w:rStyle w:val="Hyperlink"/>
                  <w:rFonts w:ascii="Arial" w:eastAsia="Times New Roman" w:hAnsi="Arial" w:cs="Arial"/>
                  <w:sz w:val="18"/>
                  <w:szCs w:val="18"/>
                  <w:lang w:eastAsia="en-GB"/>
                </w:rPr>
                <w:t>Turin</w:t>
              </w:r>
            </w:hyperlink>
            <w:r w:rsidR="006A02D7"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A02D7" w:rsidRPr="002A2F5D" w:rsidRDefault="006A02D7" w:rsidP="0011684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Automotive manufacturer </w:t>
            </w:r>
          </w:p>
        </w:tc>
      </w:tr>
      <w:tr w:rsidR="006A02D7" w:rsidRPr="002A2F5D" w:rsidTr="0011684D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A02D7" w:rsidRPr="002A2F5D" w:rsidRDefault="006D2DEA" w:rsidP="0011684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hyperlink r:id="rId21" w:history="1">
              <w:proofErr w:type="spellStart"/>
              <w:r w:rsidR="006A02D7" w:rsidRPr="002A2F5D">
                <w:rPr>
                  <w:rStyle w:val="Hyperlink"/>
                  <w:rFonts w:ascii="Arial" w:eastAsia="Times New Roman" w:hAnsi="Arial" w:cs="Arial"/>
                  <w:sz w:val="18"/>
                  <w:szCs w:val="18"/>
                  <w:lang w:eastAsia="en-GB"/>
                </w:rPr>
                <w:t>Fondiaria</w:t>
              </w:r>
              <w:proofErr w:type="spellEnd"/>
              <w:r w:rsidR="006A02D7" w:rsidRPr="002A2F5D">
                <w:rPr>
                  <w:rStyle w:val="Hyperlink"/>
                  <w:rFonts w:ascii="Arial" w:eastAsia="Times New Roman" w:hAnsi="Arial" w:cs="Arial"/>
                  <w:sz w:val="18"/>
                  <w:szCs w:val="18"/>
                  <w:lang w:eastAsia="en-GB"/>
                </w:rPr>
                <w:t>-Sai</w:t>
              </w:r>
            </w:hyperlink>
            <w:r w:rsidR="006A02D7"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A02D7" w:rsidRPr="002A2F5D" w:rsidRDefault="006A02D7" w:rsidP="0011684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Financials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A02D7" w:rsidRPr="002A2F5D" w:rsidRDefault="006D2DEA" w:rsidP="0011684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hyperlink r:id="rId22" w:tooltip="Turin" w:history="1">
              <w:r w:rsidR="006A02D7" w:rsidRPr="002A2F5D">
                <w:rPr>
                  <w:rStyle w:val="Hyperlink"/>
                  <w:rFonts w:ascii="Arial" w:eastAsia="Times New Roman" w:hAnsi="Arial" w:cs="Arial"/>
                  <w:sz w:val="18"/>
                  <w:szCs w:val="18"/>
                  <w:lang w:eastAsia="en-GB"/>
                </w:rPr>
                <w:t>Turin</w:t>
              </w:r>
            </w:hyperlink>
            <w:r w:rsidR="006A02D7"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A02D7" w:rsidRPr="002A2F5D" w:rsidRDefault="006A02D7" w:rsidP="0011684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Insurance, defunct 2014 </w:t>
            </w:r>
          </w:p>
        </w:tc>
      </w:tr>
      <w:tr w:rsidR="006A02D7" w:rsidRPr="002A2F5D" w:rsidTr="0011684D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A02D7" w:rsidRPr="002A2F5D" w:rsidRDefault="006D2DEA" w:rsidP="0011684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hyperlink r:id="rId23" w:history="1">
              <w:r w:rsidR="006A02D7" w:rsidRPr="002A2F5D">
                <w:rPr>
                  <w:rStyle w:val="Hyperlink"/>
                  <w:rFonts w:ascii="Arial" w:eastAsia="Times New Roman" w:hAnsi="Arial" w:cs="Arial"/>
                  <w:sz w:val="18"/>
                  <w:szCs w:val="18"/>
                  <w:lang w:eastAsia="en-GB"/>
                </w:rPr>
                <w:t>Gucci</w:t>
              </w:r>
            </w:hyperlink>
            <w:r w:rsidR="006A02D7"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A02D7" w:rsidRPr="002A2F5D" w:rsidRDefault="006A02D7" w:rsidP="0011684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Consumer goods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A02D7" w:rsidRPr="002A2F5D" w:rsidRDefault="006D2DEA" w:rsidP="0011684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hyperlink r:id="rId24" w:tooltip="Florence" w:history="1">
              <w:r w:rsidR="006A02D7" w:rsidRPr="002A2F5D">
                <w:rPr>
                  <w:rStyle w:val="Hyperlink"/>
                  <w:rFonts w:ascii="Arial" w:eastAsia="Times New Roman" w:hAnsi="Arial" w:cs="Arial"/>
                  <w:sz w:val="18"/>
                  <w:szCs w:val="18"/>
                  <w:lang w:eastAsia="en-GB"/>
                </w:rPr>
                <w:t>Florence</w:t>
              </w:r>
            </w:hyperlink>
            <w:r w:rsidR="006A02D7"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A02D7" w:rsidRPr="002A2F5D" w:rsidRDefault="006A02D7" w:rsidP="0011684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Fashion house </w:t>
            </w:r>
          </w:p>
        </w:tc>
      </w:tr>
      <w:tr w:rsidR="006A02D7" w:rsidRPr="002A2F5D" w:rsidTr="0011684D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A02D7" w:rsidRPr="002A2F5D" w:rsidRDefault="006D2DEA" w:rsidP="0011684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hyperlink r:id="rId25" w:history="1">
              <w:proofErr w:type="spellStart"/>
              <w:r w:rsidR="006A02D7" w:rsidRPr="002A2F5D">
                <w:rPr>
                  <w:rStyle w:val="Hyperlink"/>
                  <w:rFonts w:ascii="Arial" w:eastAsia="Times New Roman" w:hAnsi="Arial" w:cs="Arial"/>
                  <w:sz w:val="18"/>
                  <w:szCs w:val="18"/>
                  <w:lang w:eastAsia="en-GB"/>
                </w:rPr>
                <w:t>Iride</w:t>
              </w:r>
              <w:proofErr w:type="spellEnd"/>
              <w:r w:rsidR="006A02D7" w:rsidRPr="002A2F5D">
                <w:rPr>
                  <w:rStyle w:val="Hyperlink"/>
                  <w:rFonts w:ascii="Arial" w:eastAsia="Times New Roman" w:hAnsi="Arial" w:cs="Arial"/>
                  <w:sz w:val="18"/>
                  <w:szCs w:val="18"/>
                  <w:lang w:eastAsia="en-GB"/>
                </w:rPr>
                <w:t xml:space="preserve"> Bicycles</w:t>
              </w:r>
            </w:hyperlink>
            <w:r w:rsidR="006A02D7"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A02D7" w:rsidRPr="002A2F5D" w:rsidRDefault="006A02D7" w:rsidP="0011684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Consumer goods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A02D7" w:rsidRPr="002A2F5D" w:rsidRDefault="006D2DEA" w:rsidP="0011684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hyperlink r:id="rId26" w:tooltip="Venice" w:history="1">
              <w:r w:rsidR="006A02D7" w:rsidRPr="002A2F5D">
                <w:rPr>
                  <w:rStyle w:val="Hyperlink"/>
                  <w:rFonts w:ascii="Arial" w:eastAsia="Times New Roman" w:hAnsi="Arial" w:cs="Arial"/>
                  <w:sz w:val="18"/>
                  <w:szCs w:val="18"/>
                  <w:lang w:eastAsia="en-GB"/>
                </w:rPr>
                <w:t>Venice</w:t>
              </w:r>
            </w:hyperlink>
            <w:r w:rsidR="006A02D7"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A02D7" w:rsidRPr="002A2F5D" w:rsidRDefault="006A02D7" w:rsidP="0011684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Bicycles </w:t>
            </w:r>
          </w:p>
        </w:tc>
      </w:tr>
      <w:tr w:rsidR="006A02D7" w:rsidRPr="002A2F5D" w:rsidTr="0011684D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A02D7" w:rsidRPr="002A2F5D" w:rsidRDefault="006D2DEA" w:rsidP="0011684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hyperlink r:id="rId27" w:history="1">
              <w:proofErr w:type="spellStart"/>
              <w:r w:rsidR="006A02D7" w:rsidRPr="002A2F5D">
                <w:rPr>
                  <w:rStyle w:val="Hyperlink"/>
                  <w:rFonts w:ascii="Arial" w:eastAsia="Times New Roman" w:hAnsi="Arial" w:cs="Arial"/>
                  <w:sz w:val="18"/>
                  <w:szCs w:val="18"/>
                  <w:lang w:eastAsia="en-GB"/>
                </w:rPr>
                <w:t>Menarini</w:t>
              </w:r>
              <w:proofErr w:type="spellEnd"/>
            </w:hyperlink>
            <w:r w:rsidR="006A02D7"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A02D7" w:rsidRPr="002A2F5D" w:rsidRDefault="006A02D7" w:rsidP="0011684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Health care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A02D7" w:rsidRPr="002A2F5D" w:rsidRDefault="006D2DEA" w:rsidP="0011684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hyperlink r:id="rId28" w:tooltip="Florence" w:history="1">
              <w:r w:rsidR="006A02D7" w:rsidRPr="002A2F5D">
                <w:rPr>
                  <w:rStyle w:val="Hyperlink"/>
                  <w:rFonts w:ascii="Arial" w:eastAsia="Times New Roman" w:hAnsi="Arial" w:cs="Arial"/>
                  <w:sz w:val="18"/>
                  <w:szCs w:val="18"/>
                  <w:lang w:eastAsia="en-GB"/>
                </w:rPr>
                <w:t>Florence</w:t>
              </w:r>
            </w:hyperlink>
            <w:r w:rsidR="006A02D7"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A02D7" w:rsidRPr="002A2F5D" w:rsidRDefault="006A02D7" w:rsidP="0011684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Pharmaceuticals </w:t>
            </w:r>
          </w:p>
        </w:tc>
      </w:tr>
      <w:tr w:rsidR="006A02D7" w:rsidRPr="002A2F5D" w:rsidTr="0011684D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A02D7" w:rsidRPr="002A2F5D" w:rsidRDefault="006D2DEA" w:rsidP="0011684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hyperlink r:id="rId29" w:history="1">
              <w:r w:rsidR="006A02D7" w:rsidRPr="002A2F5D">
                <w:rPr>
                  <w:rStyle w:val="Hyperlink"/>
                  <w:rFonts w:ascii="Arial" w:eastAsia="Times New Roman" w:hAnsi="Arial" w:cs="Arial"/>
                  <w:sz w:val="18"/>
                  <w:szCs w:val="18"/>
                  <w:lang w:eastAsia="en-GB"/>
                </w:rPr>
                <w:t>Salvatore Ferragamo S.p.A.</w:t>
              </w:r>
            </w:hyperlink>
            <w:r w:rsidR="006A02D7"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A02D7" w:rsidRPr="002A2F5D" w:rsidRDefault="006A02D7" w:rsidP="0011684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Consumer goods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A02D7" w:rsidRPr="002A2F5D" w:rsidRDefault="006D2DEA" w:rsidP="0011684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hyperlink r:id="rId30" w:tooltip="Florence" w:history="1">
              <w:r w:rsidR="006A02D7" w:rsidRPr="002A2F5D">
                <w:rPr>
                  <w:rStyle w:val="Hyperlink"/>
                  <w:rFonts w:ascii="Arial" w:eastAsia="Times New Roman" w:hAnsi="Arial" w:cs="Arial"/>
                  <w:sz w:val="18"/>
                  <w:szCs w:val="18"/>
                  <w:lang w:eastAsia="en-GB"/>
                </w:rPr>
                <w:t>Florence</w:t>
              </w:r>
            </w:hyperlink>
            <w:r w:rsidR="006A02D7"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A02D7" w:rsidRPr="002A2F5D" w:rsidRDefault="006A02D7" w:rsidP="0011684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Fashion </w:t>
            </w:r>
          </w:p>
        </w:tc>
      </w:tr>
      <w:tr w:rsidR="006A02D7" w:rsidRPr="002A2F5D" w:rsidTr="0011684D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A02D7" w:rsidRPr="002A2F5D" w:rsidRDefault="006D2DEA" w:rsidP="0011684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hyperlink r:id="rId31" w:history="1">
              <w:r w:rsidR="006A02D7" w:rsidRPr="002A2F5D">
                <w:rPr>
                  <w:rStyle w:val="Hyperlink"/>
                  <w:rFonts w:ascii="Arial" w:eastAsia="Times New Roman" w:hAnsi="Arial" w:cs="Arial"/>
                  <w:sz w:val="18"/>
                  <w:szCs w:val="18"/>
                  <w:lang w:eastAsia="en-GB"/>
                </w:rPr>
                <w:t>Shy</w:t>
              </w:r>
            </w:hyperlink>
            <w:r w:rsidR="006A02D7"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A02D7" w:rsidRPr="002A2F5D" w:rsidRDefault="006A02D7" w:rsidP="0011684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Consumer goods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A02D7" w:rsidRPr="002A2F5D" w:rsidRDefault="006D2DEA" w:rsidP="0011684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hyperlink r:id="rId32" w:tooltip="Venice" w:history="1">
              <w:r w:rsidR="006A02D7" w:rsidRPr="002A2F5D">
                <w:rPr>
                  <w:rStyle w:val="Hyperlink"/>
                  <w:rFonts w:ascii="Arial" w:eastAsia="Times New Roman" w:hAnsi="Arial" w:cs="Arial"/>
                  <w:sz w:val="18"/>
                  <w:szCs w:val="18"/>
                  <w:lang w:eastAsia="en-GB"/>
                </w:rPr>
                <w:t>Venice</w:t>
              </w:r>
            </w:hyperlink>
            <w:r w:rsidR="006A02D7"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A02D7" w:rsidRPr="002A2F5D" w:rsidRDefault="006A02D7" w:rsidP="0011684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Shoes and handbags </w:t>
            </w:r>
          </w:p>
        </w:tc>
      </w:tr>
    </w:tbl>
    <w:p w:rsidR="004E702C" w:rsidRDefault="006D2DEA" w:rsidP="002A2F5D">
      <w:bookmarkStart w:id="0" w:name="_GoBack"/>
      <w:bookmarkEnd w:id="0"/>
      <w:r w:rsidRPr="0011684D"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5E5B8E" wp14:editId="61EB4507">
                <wp:simplePos x="0" y="0"/>
                <wp:positionH relativeFrom="margin">
                  <wp:posOffset>1990140</wp:posOffset>
                </wp:positionH>
                <wp:positionV relativeFrom="paragraph">
                  <wp:posOffset>72579</wp:posOffset>
                </wp:positionV>
                <wp:extent cx="2360930" cy="367665"/>
                <wp:effectExtent l="0" t="0" r="127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367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684D" w:rsidRPr="00684297" w:rsidRDefault="0011684D" w:rsidP="0011684D">
                            <w:pPr>
                              <w:rPr>
                                <w:u w:val="single"/>
                              </w:rPr>
                            </w:pPr>
                            <w:r w:rsidRPr="00684297">
                              <w:rPr>
                                <w:u w:val="single"/>
                              </w:rPr>
                              <w:t>Who lives in North Italy and why?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5E5B8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6.7pt;margin-top:5.7pt;width:185.9pt;height:28.9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" stroked="f">
                <v:textbox>
                  <w:txbxContent>
                    <w:p w:rsidR="0011684D" w:rsidRPr="00684297" w:rsidRDefault="0011684D" w:rsidP="0011684D">
                      <w:pPr>
                        <w:rPr>
                          <w:u w:val="single"/>
                        </w:rPr>
                      </w:pPr>
                      <w:r w:rsidRPr="00684297">
                        <w:rPr>
                          <w:u w:val="single"/>
                        </w:rPr>
                        <w:t>Who lives in North Italy and why?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1684D" w:rsidRPr="0011684D"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2D1D820" wp14:editId="175CEE1D">
                <wp:simplePos x="0" y="0"/>
                <wp:positionH relativeFrom="margin">
                  <wp:posOffset>4859292</wp:posOffset>
                </wp:positionH>
                <wp:positionV relativeFrom="paragraph">
                  <wp:posOffset>21970</wp:posOffset>
                </wp:positionV>
                <wp:extent cx="1840230" cy="296545"/>
                <wp:effectExtent l="0" t="0" r="7620" b="825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023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684D" w:rsidRPr="00200FF0" w:rsidRDefault="0011684D" w:rsidP="0011684D">
                            <w:pPr>
                              <w:rPr>
                                <w:u w:val="single"/>
                              </w:rPr>
                            </w:pPr>
                            <w:r w:rsidRPr="00200FF0">
                              <w:rPr>
                                <w:u w:val="single"/>
                              </w:rPr>
                              <w:t>Wednesday 10</w:t>
                            </w:r>
                            <w:r w:rsidRPr="00200FF0">
                              <w:rPr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Pr="00200FF0">
                              <w:rPr>
                                <w:u w:val="single"/>
                              </w:rPr>
                              <w:t xml:space="preserve"> June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D1D820" id="_x0000_s1027" type="#_x0000_t202" style="position:absolute;margin-left:382.6pt;margin-top:1.75pt;width:144.9pt;height:23.3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" stroked="f">
                <v:textbox>
                  <w:txbxContent>
                    <w:p w:rsidR="0011684D" w:rsidRPr="00200FF0" w:rsidRDefault="0011684D" w:rsidP="0011684D">
                      <w:pPr>
                        <w:rPr>
                          <w:u w:val="single"/>
                        </w:rPr>
                      </w:pPr>
                      <w:r w:rsidRPr="00200FF0">
                        <w:rPr>
                          <w:u w:val="single"/>
                        </w:rPr>
                        <w:t>Wednesday 10</w:t>
                      </w:r>
                      <w:r w:rsidRPr="00200FF0">
                        <w:rPr>
                          <w:u w:val="single"/>
                          <w:vertAlign w:val="superscript"/>
                        </w:rPr>
                        <w:t>th</w:t>
                      </w:r>
                      <w:r w:rsidRPr="00200FF0">
                        <w:rPr>
                          <w:u w:val="single"/>
                        </w:rPr>
                        <w:t xml:space="preserve"> June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1684D" w:rsidRPr="0011684D"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123A8B22" wp14:editId="6AF85145">
                <wp:simplePos x="0" y="0"/>
                <wp:positionH relativeFrom="column">
                  <wp:posOffset>0</wp:posOffset>
                </wp:positionH>
                <wp:positionV relativeFrom="paragraph">
                  <wp:posOffset>86360</wp:posOffset>
                </wp:positionV>
                <wp:extent cx="652780" cy="1404620"/>
                <wp:effectExtent l="0" t="0" r="0" b="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7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684D" w:rsidRPr="00684297" w:rsidRDefault="0011684D" w:rsidP="0011684D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Mild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3A8B22" id="Text Box 5" o:spid="_x0000_s1028" type="#_x0000_t202" style="position:absolute;margin-left:0;margin-top:6.8pt;width:51.4pt;height:110.6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" stroked="f">
                <v:textbox style="mso-fit-shape-to-text:t">
                  <w:txbxContent>
                    <w:p w:rsidR="0011684D" w:rsidRPr="00684297" w:rsidRDefault="0011684D" w:rsidP="0011684D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Mild</w:t>
                      </w:r>
                    </w:p>
                  </w:txbxContent>
                </v:textbox>
              </v:shape>
            </w:pict>
          </mc:Fallback>
        </mc:AlternateContent>
      </w:r>
      <w:r w:rsidR="00684297" w:rsidRPr="00684297">
        <w:rPr>
          <w:rFonts w:ascii="Arial" w:eastAsia="Times New Roman" w:hAnsi="Arial" w:cs="Arial"/>
          <w:noProof/>
          <w:color w:val="202122"/>
          <w:sz w:val="18"/>
          <w:szCs w:val="18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-501534</wp:posOffset>
                </wp:positionH>
                <wp:positionV relativeFrom="paragraph">
                  <wp:posOffset>-8950152</wp:posOffset>
                </wp:positionV>
                <wp:extent cx="652780" cy="140462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7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4297" w:rsidRPr="00684297" w:rsidRDefault="00684297">
                            <w:pPr>
                              <w:rPr>
                                <w:b/>
                              </w:rPr>
                            </w:pPr>
                            <w:r w:rsidRPr="00684297">
                              <w:rPr>
                                <w:b/>
                              </w:rPr>
                              <w:t>Mild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9.5pt;margin-top:-704.75pt;width:51.4pt;height:110.6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" stroked="f">
                <v:textbox style="mso-fit-shape-to-text:t">
                  <w:txbxContent>
                    <w:p w:rsidR="00684297" w:rsidRPr="00684297" w:rsidRDefault="00684297">
                      <w:pPr>
                        <w:rPr>
                          <w:b/>
                        </w:rPr>
                      </w:pPr>
                      <w:r w:rsidRPr="00684297">
                        <w:rPr>
                          <w:b/>
                        </w:rPr>
                        <w:t>Mild</w:t>
                      </w:r>
                    </w:p>
                  </w:txbxContent>
                </v:textbox>
              </v:shape>
            </w:pict>
          </mc:Fallback>
        </mc:AlternateContent>
      </w:r>
      <w:r w:rsidR="00684297" w:rsidRPr="00200FF0">
        <w:rPr>
          <w:rFonts w:ascii="Arial" w:eastAsia="Times New Roman" w:hAnsi="Arial" w:cs="Arial"/>
          <w:noProof/>
          <w:color w:val="202122"/>
          <w:sz w:val="18"/>
          <w:szCs w:val="18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5011536</wp:posOffset>
                </wp:positionH>
                <wp:positionV relativeFrom="paragraph">
                  <wp:posOffset>-8991476</wp:posOffset>
                </wp:positionV>
                <wp:extent cx="1840675" cy="296884"/>
                <wp:effectExtent l="0" t="0" r="7620" b="825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0675" cy="29688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0FF0" w:rsidRPr="00200FF0" w:rsidRDefault="00200FF0">
                            <w:pPr>
                              <w:rPr>
                                <w:u w:val="single"/>
                              </w:rPr>
                            </w:pPr>
                            <w:r w:rsidRPr="00200FF0">
                              <w:rPr>
                                <w:u w:val="single"/>
                              </w:rPr>
                              <w:t>Wednesday 10</w:t>
                            </w:r>
                            <w:r w:rsidRPr="00200FF0">
                              <w:rPr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Pr="00200FF0">
                              <w:rPr>
                                <w:u w:val="single"/>
                              </w:rPr>
                              <w:t xml:space="preserve"> June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94.6pt;margin-top:-708pt;width:144.95pt;height:23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" stroked="f">
                <v:textbox>
                  <w:txbxContent>
                    <w:p w:rsidR="00200FF0" w:rsidRPr="00200FF0" w:rsidRDefault="00200FF0">
                      <w:pPr>
                        <w:rPr>
                          <w:u w:val="single"/>
                        </w:rPr>
                      </w:pPr>
                      <w:r w:rsidRPr="00200FF0">
                        <w:rPr>
                          <w:u w:val="single"/>
                        </w:rPr>
                        <w:t>Wednesday 10</w:t>
                      </w:r>
                      <w:r w:rsidRPr="00200FF0">
                        <w:rPr>
                          <w:u w:val="single"/>
                          <w:vertAlign w:val="superscript"/>
                        </w:rPr>
                        <w:t>th</w:t>
                      </w:r>
                      <w:r w:rsidRPr="00200FF0">
                        <w:rPr>
                          <w:u w:val="single"/>
                        </w:rPr>
                        <w:t xml:space="preserve"> June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84297" w:rsidRPr="00684297">
        <w:rPr>
          <w:rFonts w:ascii="Arial" w:eastAsia="Times New Roman" w:hAnsi="Arial" w:cs="Arial"/>
          <w:noProof/>
          <w:color w:val="202122"/>
          <w:sz w:val="18"/>
          <w:szCs w:val="18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-8953673</wp:posOffset>
                </wp:positionV>
                <wp:extent cx="2360930" cy="1404620"/>
                <wp:effectExtent l="0" t="0" r="127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4297" w:rsidRPr="00684297" w:rsidRDefault="00684297">
                            <w:pPr>
                              <w:rPr>
                                <w:u w:val="single"/>
                              </w:rPr>
                            </w:pPr>
                            <w:r w:rsidRPr="00684297">
                              <w:rPr>
                                <w:u w:val="single"/>
                              </w:rPr>
                              <w:t>Who lives in North Italy and why?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0;margin-top:-705pt;width:185.9pt;height:110.6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" stroked="f">
                <v:textbox style="mso-fit-shape-to-text:t">
                  <w:txbxContent>
                    <w:p w:rsidR="00684297" w:rsidRPr="00684297" w:rsidRDefault="00684297">
                      <w:pPr>
                        <w:rPr>
                          <w:u w:val="single"/>
                        </w:rPr>
                      </w:pPr>
                      <w:r w:rsidRPr="00684297">
                        <w:rPr>
                          <w:u w:val="single"/>
                        </w:rPr>
                        <w:t>Who lives in North Italy and why?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4E702C" w:rsidSect="002A2F5D">
      <w:pgSz w:w="11906" w:h="16838"/>
      <w:pgMar w:top="851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F5D"/>
    <w:rsid w:val="001045B4"/>
    <w:rsid w:val="0011684D"/>
    <w:rsid w:val="00200FF0"/>
    <w:rsid w:val="002A2F5D"/>
    <w:rsid w:val="003B162A"/>
    <w:rsid w:val="00684297"/>
    <w:rsid w:val="006A02D7"/>
    <w:rsid w:val="006D2DEA"/>
    <w:rsid w:val="00746C34"/>
    <w:rsid w:val="00926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3DE65E"/>
  <w15:chartTrackingRefBased/>
  <w15:docId w15:val="{96D9C49E-5F55-47B3-A521-5496DC885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A2F5D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2F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935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6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9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n.wikipedia.org/wiki/Leonardo_S.p.A." TargetMode="External"/><Relationship Id="rId18" Type="http://schemas.openxmlformats.org/officeDocument/2006/relationships/hyperlink" Target="https://en.wikipedia.org/wiki/Turin" TargetMode="External"/><Relationship Id="rId26" Type="http://schemas.openxmlformats.org/officeDocument/2006/relationships/hyperlink" Target="https://en.wikipedia.org/wiki/Venice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en.wikipedia.org/wiki/Fondiaria-Sai" TargetMode="External"/><Relationship Id="rId34" Type="http://schemas.openxmlformats.org/officeDocument/2006/relationships/theme" Target="theme/theme1.xml"/><Relationship Id="rId7" Type="http://schemas.openxmlformats.org/officeDocument/2006/relationships/hyperlink" Target="https://en.wikipedia.org/wiki/Turin" TargetMode="External"/><Relationship Id="rId12" Type="http://schemas.openxmlformats.org/officeDocument/2006/relationships/hyperlink" Target="https://en.wikipedia.org/wiki/Rome" TargetMode="External"/><Relationship Id="rId17" Type="http://schemas.openxmlformats.org/officeDocument/2006/relationships/hyperlink" Target="https://en.wikipedia.org/wiki/Azimut_Yachts" TargetMode="External"/><Relationship Id="rId25" Type="http://schemas.openxmlformats.org/officeDocument/2006/relationships/hyperlink" Target="https://en.wikipedia.org/wiki/Iride_Bicycles" TargetMode="External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en.wikipedia.org/wiki/Banco_BPM" TargetMode="External"/><Relationship Id="rId20" Type="http://schemas.openxmlformats.org/officeDocument/2006/relationships/hyperlink" Target="https://en.wikipedia.org/wiki/Turin" TargetMode="External"/><Relationship Id="rId29" Type="http://schemas.openxmlformats.org/officeDocument/2006/relationships/hyperlink" Target="https://en.wikipedia.org/wiki/Salvatore_Ferragamo_S.p.A." TargetMode="External"/><Relationship Id="rId1" Type="http://schemas.openxmlformats.org/officeDocument/2006/relationships/styles" Target="styles.xml"/><Relationship Id="rId6" Type="http://schemas.openxmlformats.org/officeDocument/2006/relationships/hyperlink" Target="https://en.wikipedia.org/wiki/Abarth" TargetMode="External"/><Relationship Id="rId11" Type="http://schemas.openxmlformats.org/officeDocument/2006/relationships/hyperlink" Target="https://en.wikipedia.org/wiki/AgustaWestland" TargetMode="External"/><Relationship Id="rId24" Type="http://schemas.openxmlformats.org/officeDocument/2006/relationships/hyperlink" Target="https://en.wikipedia.org/wiki/Florence" TargetMode="External"/><Relationship Id="rId32" Type="http://schemas.openxmlformats.org/officeDocument/2006/relationships/hyperlink" Target="https://en.wikipedia.org/wiki/Venice" TargetMode="External"/><Relationship Id="rId5" Type="http://schemas.openxmlformats.org/officeDocument/2006/relationships/hyperlink" Target="https://en.wikipedia.org/wiki/Turin" TargetMode="External"/><Relationship Id="rId15" Type="http://schemas.openxmlformats.org/officeDocument/2006/relationships/hyperlink" Target="https://en.wikipedia.org/wiki/Milan" TargetMode="External"/><Relationship Id="rId23" Type="http://schemas.openxmlformats.org/officeDocument/2006/relationships/hyperlink" Target="https://en.wikipedia.org/wiki/Gucci" TargetMode="External"/><Relationship Id="rId28" Type="http://schemas.openxmlformats.org/officeDocument/2006/relationships/hyperlink" Target="https://en.wikipedia.org/wiki/Florence" TargetMode="External"/><Relationship Id="rId10" Type="http://schemas.openxmlformats.org/officeDocument/2006/relationships/hyperlink" Target="https://en.wikipedia.org/wiki/Rome" TargetMode="External"/><Relationship Id="rId19" Type="http://schemas.openxmlformats.org/officeDocument/2006/relationships/hyperlink" Target="https://en.wikipedia.org/wiki/Fiat_Automobiles" TargetMode="External"/><Relationship Id="rId31" Type="http://schemas.openxmlformats.org/officeDocument/2006/relationships/hyperlink" Target="https://en.wikipedia.org/wiki/Shy_(company)" TargetMode="External"/><Relationship Id="rId4" Type="http://schemas.openxmlformats.org/officeDocument/2006/relationships/hyperlink" Target="https://en.wikipedia.org/wiki/A%26G_Management_Consulting" TargetMode="External"/><Relationship Id="rId9" Type="http://schemas.openxmlformats.org/officeDocument/2006/relationships/hyperlink" Target="https://en.wikipedia.org/wiki/Agip" TargetMode="External"/><Relationship Id="rId14" Type="http://schemas.openxmlformats.org/officeDocument/2006/relationships/hyperlink" Target="https://en.wikipedia.org/wiki/Banca_Popolare_di_Milano" TargetMode="External"/><Relationship Id="rId22" Type="http://schemas.openxmlformats.org/officeDocument/2006/relationships/hyperlink" Target="https://en.wikipedia.org/wiki/Turin" TargetMode="External"/><Relationship Id="rId27" Type="http://schemas.openxmlformats.org/officeDocument/2006/relationships/hyperlink" Target="https://en.wikipedia.org/wiki/Menarini" TargetMode="External"/><Relationship Id="rId30" Type="http://schemas.openxmlformats.org/officeDocument/2006/relationships/hyperlink" Target="https://en.wikipedia.org/wiki/Florence" TargetMode="External"/><Relationship Id="rId8" Type="http://schemas.openxmlformats.org/officeDocument/2006/relationships/hyperlink" Target="https://en.wikipedia.org/wiki/FCA_Ital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497FAB4F</Template>
  <TotalTime>4</TotalTime>
  <Pages>1</Pages>
  <Words>404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SmithC</dc:creator>
  <cp:keywords/>
  <dc:description/>
  <cp:lastModifiedBy>SmithC</cp:lastModifiedBy>
  <cp:revision>5</cp:revision>
  <cp:lastPrinted>2020-06-03T14:37:00Z</cp:lastPrinted>
  <dcterms:created xsi:type="dcterms:W3CDTF">2020-06-03T14:25:00Z</dcterms:created>
  <dcterms:modified xsi:type="dcterms:W3CDTF">2020-06-03T14:38:00Z</dcterms:modified>
</cp:coreProperties>
</file>