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6" w:space="0" w:color="A2A9B1"/>
          <w:left w:val="single" w:sz="6" w:space="0" w:color="A2A9B1"/>
          <w:bottom w:val="single" w:sz="6" w:space="0" w:color="A2A9B1"/>
          <w:right w:val="single" w:sz="6" w:space="0" w:color="A2A9B1"/>
        </w:tblBorders>
        <w:shd w:val="clear" w:color="auto" w:fill="F8F9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5"/>
        <w:gridCol w:w="1205"/>
        <w:gridCol w:w="1709"/>
        <w:gridCol w:w="1526"/>
        <w:gridCol w:w="984"/>
        <w:gridCol w:w="1891"/>
      </w:tblGrid>
      <w:tr w:rsidR="002A2F5D" w:rsidRPr="002A2F5D" w:rsidTr="002A2F5D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>NAME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>INDUSTRY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2A2F5D" w:rsidRPr="006614AC" w:rsidRDefault="007B156A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noProof/>
                <w:color w:val="202122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 wp14:anchorId="4A6F14AC" wp14:editId="2278F21D">
                      <wp:simplePos x="0" y="0"/>
                      <wp:positionH relativeFrom="margin">
                        <wp:posOffset>-259080</wp:posOffset>
                      </wp:positionH>
                      <wp:positionV relativeFrom="paragraph">
                        <wp:posOffset>-415925</wp:posOffset>
                      </wp:positionV>
                      <wp:extent cx="2360930" cy="367665"/>
                      <wp:effectExtent l="0" t="0" r="1270" b="0"/>
                      <wp:wrapNone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3676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324D8" w:rsidRPr="00684297" w:rsidRDefault="003324D8" w:rsidP="003324D8">
                                  <w:pPr>
                                    <w:rPr>
                                      <w:u w:val="single"/>
                                    </w:rPr>
                                  </w:pPr>
                                  <w:r w:rsidRPr="00684297">
                                    <w:rPr>
                                      <w:u w:val="single"/>
                                    </w:rPr>
                                    <w:t>Who lives in North Italy and why?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6F14A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20.4pt;margin-top:-32.75pt;width:185.9pt;height:28.9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" stroked="f">
                      <v:textbox>
                        <w:txbxContent>
                          <w:p w:rsidR="003324D8" w:rsidRPr="00684297" w:rsidRDefault="003324D8" w:rsidP="003324D8">
                            <w:pPr>
                              <w:rPr>
                                <w:u w:val="single"/>
                              </w:rPr>
                            </w:pPr>
                            <w:r w:rsidRPr="00684297">
                              <w:rPr>
                                <w:u w:val="single"/>
                              </w:rPr>
                              <w:t>Who lives in North Italy and why?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6614AC">
              <w:rPr>
                <w:rFonts w:ascii="Arial" w:eastAsia="Times New Roman" w:hAnsi="Arial" w:cs="Arial"/>
                <w:noProof/>
                <w:color w:val="202122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735C7377" wp14:editId="3CC692FE">
                      <wp:simplePos x="0" y="0"/>
                      <wp:positionH relativeFrom="margin">
                        <wp:posOffset>3061335</wp:posOffset>
                      </wp:positionH>
                      <wp:positionV relativeFrom="paragraph">
                        <wp:posOffset>-454660</wp:posOffset>
                      </wp:positionV>
                      <wp:extent cx="1840230" cy="296545"/>
                      <wp:effectExtent l="0" t="0" r="7620" b="8255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0230" cy="2965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324D8" w:rsidRPr="00200FF0" w:rsidRDefault="003324D8" w:rsidP="003324D8">
                                  <w:pPr>
                                    <w:rPr>
                                      <w:u w:val="single"/>
                                    </w:rPr>
                                  </w:pPr>
                                  <w:r w:rsidRPr="00200FF0">
                                    <w:rPr>
                                      <w:u w:val="single"/>
                                    </w:rPr>
                                    <w:t>Wednesday 10</w:t>
                                  </w:r>
                                  <w:r w:rsidRPr="00200FF0">
                                    <w:rPr>
                                      <w:u w:val="single"/>
                                      <w:vertAlign w:val="superscript"/>
                                    </w:rPr>
                                    <w:t>th</w:t>
                                  </w:r>
                                  <w:r w:rsidRPr="00200FF0">
                                    <w:rPr>
                                      <w:u w:val="single"/>
                                    </w:rPr>
                                    <w:t xml:space="preserve"> June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5C7377" id="_x0000_s1027" type="#_x0000_t202" style="position:absolute;margin-left:241.05pt;margin-top:-35.8pt;width:144.9pt;height:23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" stroked="f">
                      <v:textbox>
                        <w:txbxContent>
                          <w:p w:rsidR="003324D8" w:rsidRPr="00200FF0" w:rsidRDefault="003324D8" w:rsidP="003324D8">
                            <w:pPr>
                              <w:rPr>
                                <w:u w:val="single"/>
                              </w:rPr>
                            </w:pPr>
                            <w:r w:rsidRPr="00200FF0">
                              <w:rPr>
                                <w:u w:val="single"/>
                              </w:rPr>
                              <w:t>Wednesday 10</w:t>
                            </w:r>
                            <w:r w:rsidRPr="00200FF0">
                              <w:rPr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200FF0">
                              <w:rPr>
                                <w:u w:val="single"/>
                              </w:rPr>
                              <w:t xml:space="preserve"> June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6614AC">
              <w:rPr>
                <w:rFonts w:ascii="Arial" w:eastAsia="Times New Roman" w:hAnsi="Arial" w:cs="Arial"/>
                <w:noProof/>
                <w:color w:val="202122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62DA34EC" wp14:editId="682D2E87">
                      <wp:simplePos x="0" y="0"/>
                      <wp:positionH relativeFrom="column">
                        <wp:posOffset>-2451100</wp:posOffset>
                      </wp:positionH>
                      <wp:positionV relativeFrom="paragraph">
                        <wp:posOffset>-414020</wp:posOffset>
                      </wp:positionV>
                      <wp:extent cx="652780" cy="1404620"/>
                      <wp:effectExtent l="0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5278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324D8" w:rsidRPr="00684297" w:rsidRDefault="003324D8" w:rsidP="003324D8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Hot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DA34EC" id="_x0000_s1028" type="#_x0000_t202" style="position:absolute;margin-left:-193pt;margin-top:-32.6pt;width:51.4pt;height:110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" stroked="f">
                      <v:textbox style="mso-fit-shape-to-text:t">
                        <w:txbxContent>
                          <w:p w:rsidR="003324D8" w:rsidRPr="00684297" w:rsidRDefault="003324D8" w:rsidP="003324D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Hot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A2F5D"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>SECTOR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>HEADQUARTERS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>FOUNDED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>NOTES</w:t>
            </w:r>
          </w:p>
        </w:tc>
      </w:tr>
      <w:tr w:rsidR="002A2F5D" w:rsidRPr="002A2F5D" w:rsidTr="002A2F5D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6614AC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hyperlink r:id="rId4" w:history="1">
              <w:r w:rsidR="002A2F5D" w:rsidRPr="006614AC">
                <w:rPr>
                  <w:rFonts w:ascii="Arial" w:eastAsia="Times New Roman" w:hAnsi="Arial" w:cs="Arial"/>
                  <w:color w:val="0645AD"/>
                  <w:sz w:val="16"/>
                  <w:szCs w:val="16"/>
                  <w:u w:val="single"/>
                  <w:lang w:eastAsia="en-GB"/>
                </w:rPr>
                <w:t>A&amp;G Management Consulting</w:t>
              </w:r>
            </w:hyperlink>
            <w:r w:rsidR="002A2F5D"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Industrials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Business support services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6614AC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hyperlink r:id="rId5" w:tooltip="Turin" w:history="1">
              <w:r w:rsidR="002A2F5D" w:rsidRPr="006614AC">
                <w:rPr>
                  <w:rFonts w:ascii="Arial" w:eastAsia="Times New Roman" w:hAnsi="Arial" w:cs="Arial"/>
                  <w:color w:val="0645AD"/>
                  <w:sz w:val="16"/>
                  <w:szCs w:val="16"/>
                  <w:u w:val="single"/>
                  <w:lang w:eastAsia="en-GB"/>
                </w:rPr>
                <w:t>Turin</w:t>
              </w:r>
            </w:hyperlink>
            <w:r w:rsidR="002A2F5D"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1988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Management consulting </w:t>
            </w:r>
          </w:p>
        </w:tc>
      </w:tr>
      <w:tr w:rsidR="002A2F5D" w:rsidRPr="002A2F5D" w:rsidTr="002A2F5D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6614AC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hyperlink r:id="rId6" w:tooltip="Abarth" w:history="1">
              <w:proofErr w:type="spellStart"/>
              <w:r w:rsidR="002A2F5D" w:rsidRPr="006614AC">
                <w:rPr>
                  <w:rStyle w:val="Hyperlink"/>
                  <w:rFonts w:ascii="Arial" w:eastAsia="Times New Roman" w:hAnsi="Arial" w:cs="Arial"/>
                  <w:sz w:val="16"/>
                  <w:szCs w:val="16"/>
                  <w:lang w:eastAsia="en-GB"/>
                </w:rPr>
                <w:t>Abarth</w:t>
              </w:r>
              <w:proofErr w:type="spellEnd"/>
            </w:hyperlink>
            <w:r w:rsidR="002A2F5D"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Consumer goods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Automobiles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6614AC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hyperlink r:id="rId7" w:tooltip="Turin" w:history="1">
              <w:r w:rsidR="002A2F5D" w:rsidRPr="006614AC">
                <w:rPr>
                  <w:rStyle w:val="Hyperlink"/>
                  <w:rFonts w:ascii="Arial" w:eastAsia="Times New Roman" w:hAnsi="Arial" w:cs="Arial"/>
                  <w:sz w:val="16"/>
                  <w:szCs w:val="16"/>
                  <w:lang w:eastAsia="en-GB"/>
                </w:rPr>
                <w:t>Turin</w:t>
              </w:r>
            </w:hyperlink>
            <w:r w:rsidR="002A2F5D"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1949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Road and race cars, part of </w:t>
            </w:r>
            <w:hyperlink r:id="rId8" w:tooltip="FCA Italy" w:history="1">
              <w:r w:rsidRPr="006614AC">
                <w:rPr>
                  <w:rStyle w:val="Hyperlink"/>
                  <w:rFonts w:ascii="Arial" w:eastAsia="Times New Roman" w:hAnsi="Arial" w:cs="Arial"/>
                  <w:sz w:val="16"/>
                  <w:szCs w:val="16"/>
                  <w:lang w:eastAsia="en-GB"/>
                </w:rPr>
                <w:t>FCA Italy</w:t>
              </w:r>
            </w:hyperlink>
          </w:p>
        </w:tc>
      </w:tr>
      <w:tr w:rsidR="002A2F5D" w:rsidRPr="002A2F5D" w:rsidTr="002A2F5D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6614AC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hyperlink r:id="rId9" w:history="1">
              <w:proofErr w:type="spellStart"/>
              <w:r w:rsidR="002A2F5D" w:rsidRPr="006614AC">
                <w:rPr>
                  <w:rStyle w:val="Hyperlink"/>
                  <w:rFonts w:ascii="Arial" w:eastAsia="Times New Roman" w:hAnsi="Arial" w:cs="Arial"/>
                  <w:sz w:val="16"/>
                  <w:szCs w:val="16"/>
                  <w:lang w:eastAsia="en-GB"/>
                </w:rPr>
                <w:t>Agip</w:t>
              </w:r>
              <w:proofErr w:type="spellEnd"/>
            </w:hyperlink>
            <w:r w:rsidR="002A2F5D"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Consumer services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Specialty retailers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6614AC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hyperlink r:id="rId10" w:tooltip="Rome" w:history="1">
              <w:r w:rsidR="002A2F5D" w:rsidRPr="006614AC">
                <w:rPr>
                  <w:rStyle w:val="Hyperlink"/>
                  <w:rFonts w:ascii="Arial" w:eastAsia="Times New Roman" w:hAnsi="Arial" w:cs="Arial"/>
                  <w:sz w:val="16"/>
                  <w:szCs w:val="16"/>
                  <w:lang w:eastAsia="en-GB"/>
                </w:rPr>
                <w:t>Rome</w:t>
              </w:r>
            </w:hyperlink>
            <w:r w:rsidR="002A2F5D"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1926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Petroleum retailer </w:t>
            </w:r>
          </w:p>
        </w:tc>
      </w:tr>
      <w:tr w:rsidR="002A2F5D" w:rsidRPr="002A2F5D" w:rsidTr="002A2F5D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6614AC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hyperlink r:id="rId11" w:tooltip="AgustaWestland" w:history="1">
              <w:r w:rsidR="002A2F5D" w:rsidRPr="006614AC">
                <w:rPr>
                  <w:rStyle w:val="Hyperlink"/>
                  <w:rFonts w:ascii="Arial" w:eastAsia="Times New Roman" w:hAnsi="Arial" w:cs="Arial"/>
                  <w:sz w:val="16"/>
                  <w:szCs w:val="16"/>
                  <w:lang w:eastAsia="en-GB"/>
                </w:rPr>
                <w:t>AgustaWestland</w:t>
              </w:r>
            </w:hyperlink>
            <w:r w:rsidR="002A2F5D"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Industrials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Aerospace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6614AC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hyperlink r:id="rId12" w:tooltip="Rome" w:history="1">
              <w:r w:rsidR="002A2F5D" w:rsidRPr="006614AC">
                <w:rPr>
                  <w:rStyle w:val="Hyperlink"/>
                  <w:rFonts w:ascii="Arial" w:eastAsia="Times New Roman" w:hAnsi="Arial" w:cs="Arial"/>
                  <w:sz w:val="16"/>
                  <w:szCs w:val="16"/>
                  <w:lang w:eastAsia="en-GB"/>
                </w:rPr>
                <w:t>Rome</w:t>
              </w:r>
            </w:hyperlink>
            <w:r w:rsidR="002A2F5D"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2000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Helicopters, part of </w:t>
            </w:r>
            <w:hyperlink r:id="rId13" w:tooltip="Leonardo S.p.A." w:history="1">
              <w:r w:rsidRPr="006614AC">
                <w:rPr>
                  <w:rStyle w:val="Hyperlink"/>
                  <w:rFonts w:ascii="Arial" w:eastAsia="Times New Roman" w:hAnsi="Arial" w:cs="Arial"/>
                  <w:sz w:val="16"/>
                  <w:szCs w:val="16"/>
                  <w:lang w:eastAsia="en-GB"/>
                </w:rPr>
                <w:t>Leonardo S.p.A.</w:t>
              </w:r>
            </w:hyperlink>
          </w:p>
        </w:tc>
      </w:tr>
      <w:tr w:rsidR="002A2F5D" w:rsidRPr="002A2F5D" w:rsidTr="002A2F5D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6614AC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hyperlink r:id="rId14" w:history="1">
              <w:r w:rsidR="002A2F5D" w:rsidRPr="006614AC">
                <w:rPr>
                  <w:rStyle w:val="Hyperlink"/>
                  <w:rFonts w:ascii="Arial" w:eastAsia="Times New Roman" w:hAnsi="Arial" w:cs="Arial"/>
                  <w:sz w:val="16"/>
                  <w:szCs w:val="16"/>
                  <w:lang w:eastAsia="en-GB"/>
                </w:rPr>
                <w:t xml:space="preserve">Banca </w:t>
              </w:r>
              <w:proofErr w:type="spellStart"/>
              <w:r w:rsidR="002A2F5D" w:rsidRPr="006614AC">
                <w:rPr>
                  <w:rStyle w:val="Hyperlink"/>
                  <w:rFonts w:ascii="Arial" w:eastAsia="Times New Roman" w:hAnsi="Arial" w:cs="Arial"/>
                  <w:sz w:val="16"/>
                  <w:szCs w:val="16"/>
                  <w:lang w:eastAsia="en-GB"/>
                </w:rPr>
                <w:t>Popolare</w:t>
              </w:r>
              <w:proofErr w:type="spellEnd"/>
              <w:r w:rsidR="002A2F5D" w:rsidRPr="006614AC">
                <w:rPr>
                  <w:rStyle w:val="Hyperlink"/>
                  <w:rFonts w:ascii="Arial" w:eastAsia="Times New Roman" w:hAnsi="Arial" w:cs="Arial"/>
                  <w:sz w:val="16"/>
                  <w:szCs w:val="16"/>
                  <w:lang w:eastAsia="en-GB"/>
                </w:rPr>
                <w:t xml:space="preserve"> di Milano</w:t>
              </w:r>
            </w:hyperlink>
            <w:r w:rsidR="002A2F5D"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Financials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Banks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6614AC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hyperlink r:id="rId15" w:tooltip="Milan" w:history="1">
              <w:r w:rsidR="002A2F5D" w:rsidRPr="006614AC">
                <w:rPr>
                  <w:rStyle w:val="Hyperlink"/>
                  <w:rFonts w:ascii="Arial" w:eastAsia="Times New Roman" w:hAnsi="Arial" w:cs="Arial"/>
                  <w:sz w:val="16"/>
                  <w:szCs w:val="16"/>
                  <w:lang w:eastAsia="en-GB"/>
                </w:rPr>
                <w:t>Milan</w:t>
              </w:r>
            </w:hyperlink>
            <w:r w:rsidR="002A2F5D"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1865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Bank, part of </w:t>
            </w:r>
            <w:hyperlink r:id="rId16" w:tooltip="Banco BPM" w:history="1">
              <w:r w:rsidRPr="006614AC">
                <w:rPr>
                  <w:rStyle w:val="Hyperlink"/>
                  <w:rFonts w:ascii="Arial" w:eastAsia="Times New Roman" w:hAnsi="Arial" w:cs="Arial"/>
                  <w:sz w:val="16"/>
                  <w:szCs w:val="16"/>
                  <w:lang w:eastAsia="en-GB"/>
                </w:rPr>
                <w:t>Banco BPM</w:t>
              </w:r>
            </w:hyperlink>
          </w:p>
        </w:tc>
      </w:tr>
      <w:tr w:rsidR="002A2F5D" w:rsidRPr="002A2F5D" w:rsidTr="002A2F5D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6614AC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hyperlink r:id="rId17" w:history="1">
              <w:proofErr w:type="spellStart"/>
              <w:r w:rsidR="002A2F5D" w:rsidRPr="006614AC">
                <w:rPr>
                  <w:rStyle w:val="Hyperlink"/>
                  <w:rFonts w:ascii="Arial" w:eastAsia="Times New Roman" w:hAnsi="Arial" w:cs="Arial"/>
                  <w:sz w:val="16"/>
                  <w:szCs w:val="16"/>
                  <w:lang w:eastAsia="en-GB"/>
                </w:rPr>
                <w:t>Azimut</w:t>
              </w:r>
              <w:proofErr w:type="spellEnd"/>
              <w:r w:rsidR="002A2F5D" w:rsidRPr="006614AC">
                <w:rPr>
                  <w:rStyle w:val="Hyperlink"/>
                  <w:rFonts w:ascii="Arial" w:eastAsia="Times New Roman" w:hAnsi="Arial" w:cs="Arial"/>
                  <w:sz w:val="16"/>
                  <w:szCs w:val="16"/>
                  <w:lang w:eastAsia="en-GB"/>
                </w:rPr>
                <w:t xml:space="preserve"> Yachts</w:t>
              </w:r>
            </w:hyperlink>
            <w:r w:rsidR="002A2F5D"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Industrials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Commercial vehicles &amp; trucks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6614AC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hyperlink r:id="rId18" w:tooltip="Turin" w:history="1">
              <w:r w:rsidR="002A2F5D" w:rsidRPr="006614AC">
                <w:rPr>
                  <w:rStyle w:val="Hyperlink"/>
                  <w:rFonts w:ascii="Arial" w:eastAsia="Times New Roman" w:hAnsi="Arial" w:cs="Arial"/>
                  <w:sz w:val="16"/>
                  <w:szCs w:val="16"/>
                  <w:lang w:eastAsia="en-GB"/>
                </w:rPr>
                <w:t>Turin</w:t>
              </w:r>
            </w:hyperlink>
            <w:r w:rsidR="002A2F5D"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1969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Shipbuilding </w:t>
            </w:r>
          </w:p>
        </w:tc>
        <w:bookmarkStart w:id="0" w:name="_GoBack"/>
        <w:bookmarkEnd w:id="0"/>
      </w:tr>
      <w:tr w:rsidR="002A2F5D" w:rsidRPr="002A2F5D" w:rsidTr="002A2F5D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6614AC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hyperlink r:id="rId19" w:history="1">
              <w:r w:rsidR="002A2F5D" w:rsidRPr="006614AC">
                <w:rPr>
                  <w:rStyle w:val="Hyperlink"/>
                  <w:rFonts w:ascii="Arial" w:eastAsia="Times New Roman" w:hAnsi="Arial" w:cs="Arial"/>
                  <w:sz w:val="16"/>
                  <w:szCs w:val="16"/>
                  <w:lang w:eastAsia="en-GB"/>
                </w:rPr>
                <w:t>Fiat Automobiles</w:t>
              </w:r>
            </w:hyperlink>
            <w:r w:rsidR="002A2F5D"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Consumer goods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Automobiles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6614AC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hyperlink r:id="rId20" w:tooltip="Turin" w:history="1">
              <w:r w:rsidR="002A2F5D" w:rsidRPr="006614AC">
                <w:rPr>
                  <w:rStyle w:val="Hyperlink"/>
                  <w:rFonts w:ascii="Arial" w:eastAsia="Times New Roman" w:hAnsi="Arial" w:cs="Arial"/>
                  <w:sz w:val="16"/>
                  <w:szCs w:val="16"/>
                  <w:lang w:eastAsia="en-GB"/>
                </w:rPr>
                <w:t>Turin</w:t>
              </w:r>
            </w:hyperlink>
            <w:r w:rsidR="002A2F5D"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1899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Automotive manufacturer </w:t>
            </w:r>
          </w:p>
        </w:tc>
      </w:tr>
      <w:tr w:rsidR="002A2F5D" w:rsidRPr="002A2F5D" w:rsidTr="002A2F5D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6614AC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hyperlink r:id="rId21" w:history="1">
              <w:proofErr w:type="spellStart"/>
              <w:r w:rsidR="002A2F5D" w:rsidRPr="006614AC">
                <w:rPr>
                  <w:rStyle w:val="Hyperlink"/>
                  <w:rFonts w:ascii="Arial" w:eastAsia="Times New Roman" w:hAnsi="Arial" w:cs="Arial"/>
                  <w:sz w:val="16"/>
                  <w:szCs w:val="16"/>
                  <w:lang w:eastAsia="en-GB"/>
                </w:rPr>
                <w:t>Fondiaria</w:t>
              </w:r>
              <w:proofErr w:type="spellEnd"/>
              <w:r w:rsidR="002A2F5D" w:rsidRPr="006614AC">
                <w:rPr>
                  <w:rStyle w:val="Hyperlink"/>
                  <w:rFonts w:ascii="Arial" w:eastAsia="Times New Roman" w:hAnsi="Arial" w:cs="Arial"/>
                  <w:sz w:val="16"/>
                  <w:szCs w:val="16"/>
                  <w:lang w:eastAsia="en-GB"/>
                </w:rPr>
                <w:t>-Sai</w:t>
              </w:r>
            </w:hyperlink>
            <w:r w:rsidR="002A2F5D"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Financials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Property &amp; casualty insurance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6614AC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hyperlink r:id="rId22" w:tooltip="Turin" w:history="1">
              <w:r w:rsidR="002A2F5D" w:rsidRPr="006614AC">
                <w:rPr>
                  <w:rStyle w:val="Hyperlink"/>
                  <w:rFonts w:ascii="Arial" w:eastAsia="Times New Roman" w:hAnsi="Arial" w:cs="Arial"/>
                  <w:sz w:val="16"/>
                  <w:szCs w:val="16"/>
                  <w:lang w:eastAsia="en-GB"/>
                </w:rPr>
                <w:t>Turin</w:t>
              </w:r>
            </w:hyperlink>
            <w:r w:rsidR="002A2F5D"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2002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Insurance, defunct 2014 </w:t>
            </w:r>
          </w:p>
        </w:tc>
      </w:tr>
      <w:tr w:rsidR="002A2F5D" w:rsidRPr="002A2F5D" w:rsidTr="002A2F5D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6614AC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hyperlink r:id="rId23" w:history="1">
              <w:r w:rsidR="002A2F5D" w:rsidRPr="006614AC">
                <w:rPr>
                  <w:rStyle w:val="Hyperlink"/>
                  <w:rFonts w:ascii="Arial" w:eastAsia="Times New Roman" w:hAnsi="Arial" w:cs="Arial"/>
                  <w:sz w:val="16"/>
                  <w:szCs w:val="16"/>
                  <w:lang w:eastAsia="en-GB"/>
                </w:rPr>
                <w:t>Gucci</w:t>
              </w:r>
            </w:hyperlink>
            <w:r w:rsidR="002A2F5D"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Consumer goods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Clothing &amp; accessories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6614AC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hyperlink r:id="rId24" w:tooltip="Florence" w:history="1">
              <w:r w:rsidR="002A2F5D" w:rsidRPr="006614AC">
                <w:rPr>
                  <w:rStyle w:val="Hyperlink"/>
                  <w:rFonts w:ascii="Arial" w:eastAsia="Times New Roman" w:hAnsi="Arial" w:cs="Arial"/>
                  <w:sz w:val="16"/>
                  <w:szCs w:val="16"/>
                  <w:lang w:eastAsia="en-GB"/>
                </w:rPr>
                <w:t>Florence</w:t>
              </w:r>
            </w:hyperlink>
            <w:r w:rsidR="002A2F5D"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1921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Fashion house </w:t>
            </w:r>
          </w:p>
        </w:tc>
      </w:tr>
      <w:tr w:rsidR="002A2F5D" w:rsidRPr="002A2F5D" w:rsidTr="002A2F5D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6614AC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hyperlink r:id="rId25" w:history="1">
              <w:r w:rsidR="002A2F5D" w:rsidRPr="006614AC">
                <w:rPr>
                  <w:rStyle w:val="Hyperlink"/>
                  <w:rFonts w:ascii="Arial" w:eastAsia="Times New Roman" w:hAnsi="Arial" w:cs="Arial"/>
                  <w:sz w:val="16"/>
                  <w:szCs w:val="16"/>
                  <w:lang w:eastAsia="en-GB"/>
                </w:rPr>
                <w:t>Hitachi Rail Italy</w:t>
              </w:r>
            </w:hyperlink>
            <w:r w:rsidR="002A2F5D"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Industrials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Commercial vehicles &amp; trucks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6614AC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hyperlink r:id="rId26" w:tooltip="Naples" w:history="1">
              <w:r w:rsidR="002A2F5D" w:rsidRPr="006614AC">
                <w:rPr>
                  <w:rStyle w:val="Hyperlink"/>
                  <w:rFonts w:ascii="Arial" w:eastAsia="Times New Roman" w:hAnsi="Arial" w:cs="Arial"/>
                  <w:sz w:val="16"/>
                  <w:szCs w:val="16"/>
                  <w:lang w:eastAsia="en-GB"/>
                </w:rPr>
                <w:t>Naples</w:t>
              </w:r>
            </w:hyperlink>
            <w:r w:rsidR="002A2F5D"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2001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Mass transit vehicles </w:t>
            </w:r>
          </w:p>
        </w:tc>
      </w:tr>
      <w:tr w:rsidR="002A2F5D" w:rsidRPr="002A2F5D" w:rsidTr="002A2F5D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6614AC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hyperlink r:id="rId27" w:history="1">
              <w:proofErr w:type="spellStart"/>
              <w:r w:rsidR="002A2F5D" w:rsidRPr="006614AC">
                <w:rPr>
                  <w:rStyle w:val="Hyperlink"/>
                  <w:rFonts w:ascii="Arial" w:eastAsia="Times New Roman" w:hAnsi="Arial" w:cs="Arial"/>
                  <w:sz w:val="16"/>
                  <w:szCs w:val="16"/>
                  <w:lang w:eastAsia="en-GB"/>
                </w:rPr>
                <w:t>Iride</w:t>
              </w:r>
              <w:proofErr w:type="spellEnd"/>
              <w:r w:rsidR="002A2F5D" w:rsidRPr="006614AC">
                <w:rPr>
                  <w:rStyle w:val="Hyperlink"/>
                  <w:rFonts w:ascii="Arial" w:eastAsia="Times New Roman" w:hAnsi="Arial" w:cs="Arial"/>
                  <w:sz w:val="16"/>
                  <w:szCs w:val="16"/>
                  <w:lang w:eastAsia="en-GB"/>
                </w:rPr>
                <w:t xml:space="preserve"> Bicycles</w:t>
              </w:r>
            </w:hyperlink>
            <w:r w:rsidR="002A2F5D"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Consumer goods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Recreational products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6614AC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hyperlink r:id="rId28" w:tooltip="Venice" w:history="1">
              <w:r w:rsidR="002A2F5D" w:rsidRPr="006614AC">
                <w:rPr>
                  <w:rStyle w:val="Hyperlink"/>
                  <w:rFonts w:ascii="Arial" w:eastAsia="Times New Roman" w:hAnsi="Arial" w:cs="Arial"/>
                  <w:sz w:val="16"/>
                  <w:szCs w:val="16"/>
                  <w:lang w:eastAsia="en-GB"/>
                </w:rPr>
                <w:t>Venice</w:t>
              </w:r>
            </w:hyperlink>
            <w:r w:rsidR="002A2F5D"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1919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Bicycles </w:t>
            </w:r>
          </w:p>
        </w:tc>
      </w:tr>
      <w:tr w:rsidR="002A2F5D" w:rsidRPr="002A2F5D" w:rsidTr="002A2F5D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6614AC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hyperlink r:id="rId29" w:history="1">
              <w:proofErr w:type="spellStart"/>
              <w:r w:rsidR="002A2F5D" w:rsidRPr="006614AC">
                <w:rPr>
                  <w:rStyle w:val="Hyperlink"/>
                  <w:rFonts w:ascii="Arial" w:eastAsia="Times New Roman" w:hAnsi="Arial" w:cs="Arial"/>
                  <w:sz w:val="16"/>
                  <w:szCs w:val="16"/>
                  <w:lang w:eastAsia="en-GB"/>
                </w:rPr>
                <w:t>Kiton</w:t>
              </w:r>
              <w:proofErr w:type="spellEnd"/>
            </w:hyperlink>
            <w:r w:rsidR="002A2F5D"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Consumer goods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Clothing &amp; accessories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6614AC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hyperlink r:id="rId30" w:tooltip="Naples" w:history="1">
              <w:r w:rsidR="002A2F5D" w:rsidRPr="006614AC">
                <w:rPr>
                  <w:rStyle w:val="Hyperlink"/>
                  <w:rFonts w:ascii="Arial" w:eastAsia="Times New Roman" w:hAnsi="Arial" w:cs="Arial"/>
                  <w:sz w:val="16"/>
                  <w:szCs w:val="16"/>
                  <w:lang w:eastAsia="en-GB"/>
                </w:rPr>
                <w:t>Naples</w:t>
              </w:r>
            </w:hyperlink>
            <w:r w:rsidR="002A2F5D"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1956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Clothing </w:t>
            </w:r>
          </w:p>
        </w:tc>
      </w:tr>
      <w:tr w:rsidR="002A2F5D" w:rsidRPr="002A2F5D" w:rsidTr="002A2F5D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6614AC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hyperlink r:id="rId31" w:history="1">
              <w:proofErr w:type="spellStart"/>
              <w:r w:rsidR="002A2F5D" w:rsidRPr="006614AC">
                <w:rPr>
                  <w:rStyle w:val="Hyperlink"/>
                  <w:rFonts w:ascii="Arial" w:eastAsia="Times New Roman" w:hAnsi="Arial" w:cs="Arial"/>
                  <w:sz w:val="16"/>
                  <w:szCs w:val="16"/>
                  <w:lang w:eastAsia="en-GB"/>
                </w:rPr>
                <w:t>Menarini</w:t>
              </w:r>
              <w:proofErr w:type="spellEnd"/>
            </w:hyperlink>
            <w:r w:rsidR="002A2F5D"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Health care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Pharmaceuticals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6614AC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hyperlink r:id="rId32" w:tooltip="Florence" w:history="1">
              <w:r w:rsidR="002A2F5D" w:rsidRPr="006614AC">
                <w:rPr>
                  <w:rStyle w:val="Hyperlink"/>
                  <w:rFonts w:ascii="Arial" w:eastAsia="Times New Roman" w:hAnsi="Arial" w:cs="Arial"/>
                  <w:sz w:val="16"/>
                  <w:szCs w:val="16"/>
                  <w:lang w:eastAsia="en-GB"/>
                </w:rPr>
                <w:t>Florence</w:t>
              </w:r>
            </w:hyperlink>
            <w:r w:rsidR="002A2F5D"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1886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Pharmaceuticals </w:t>
            </w:r>
          </w:p>
        </w:tc>
      </w:tr>
      <w:tr w:rsidR="002A2F5D" w:rsidRPr="002A2F5D" w:rsidTr="002A2F5D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6614AC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hyperlink r:id="rId33" w:history="1">
              <w:r w:rsidR="002A2F5D" w:rsidRPr="006614AC">
                <w:rPr>
                  <w:rStyle w:val="Hyperlink"/>
                  <w:rFonts w:ascii="Arial" w:eastAsia="Times New Roman" w:hAnsi="Arial" w:cs="Arial"/>
                  <w:sz w:val="16"/>
                  <w:szCs w:val="16"/>
                  <w:lang w:eastAsia="en-GB"/>
                </w:rPr>
                <w:t>Salvatore Ferragamo S.p.A.</w:t>
              </w:r>
            </w:hyperlink>
            <w:r w:rsidR="002A2F5D"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Consumer goods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Clothing &amp; accessories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6614AC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hyperlink r:id="rId34" w:tooltip="Florence" w:history="1">
              <w:r w:rsidR="002A2F5D" w:rsidRPr="006614AC">
                <w:rPr>
                  <w:rStyle w:val="Hyperlink"/>
                  <w:rFonts w:ascii="Arial" w:eastAsia="Times New Roman" w:hAnsi="Arial" w:cs="Arial"/>
                  <w:sz w:val="16"/>
                  <w:szCs w:val="16"/>
                  <w:lang w:eastAsia="en-GB"/>
                </w:rPr>
                <w:t>Florence</w:t>
              </w:r>
            </w:hyperlink>
            <w:r w:rsidR="002A2F5D"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1928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Fashion </w:t>
            </w:r>
          </w:p>
        </w:tc>
      </w:tr>
      <w:tr w:rsidR="002A2F5D" w:rsidRPr="002A2F5D" w:rsidTr="002A2F5D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6614AC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hyperlink r:id="rId35" w:history="1">
              <w:r w:rsidR="002A2F5D" w:rsidRPr="006614AC">
                <w:rPr>
                  <w:rStyle w:val="Hyperlink"/>
                  <w:rFonts w:ascii="Arial" w:eastAsia="Times New Roman" w:hAnsi="Arial" w:cs="Arial"/>
                  <w:sz w:val="16"/>
                  <w:szCs w:val="16"/>
                  <w:lang w:eastAsia="en-GB"/>
                </w:rPr>
                <w:t>Shy</w:t>
              </w:r>
            </w:hyperlink>
            <w:r w:rsidR="002A2F5D"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Consumer goods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Clothing &amp; accessories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6614AC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hyperlink r:id="rId36" w:tooltip="Venice" w:history="1">
              <w:r w:rsidR="002A2F5D" w:rsidRPr="006614AC">
                <w:rPr>
                  <w:rStyle w:val="Hyperlink"/>
                  <w:rFonts w:ascii="Arial" w:eastAsia="Times New Roman" w:hAnsi="Arial" w:cs="Arial"/>
                  <w:sz w:val="16"/>
                  <w:szCs w:val="16"/>
                  <w:lang w:eastAsia="en-GB"/>
                </w:rPr>
                <w:t>Venice</w:t>
              </w:r>
            </w:hyperlink>
            <w:r w:rsidR="002A2F5D"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2001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A2F5D" w:rsidRPr="006614AC" w:rsidRDefault="002A2F5D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</w:pPr>
            <w:r w:rsidRPr="006614AC">
              <w:rPr>
                <w:rFonts w:ascii="Arial" w:eastAsia="Times New Roman" w:hAnsi="Arial" w:cs="Arial"/>
                <w:color w:val="202122"/>
                <w:sz w:val="16"/>
                <w:szCs w:val="16"/>
                <w:lang w:eastAsia="en-GB"/>
              </w:rPr>
              <w:t xml:space="preserve">Shoes and handbags </w:t>
            </w:r>
          </w:p>
        </w:tc>
      </w:tr>
    </w:tbl>
    <w:p w:rsidR="004E702C" w:rsidRDefault="006614AC" w:rsidP="002A2F5D"/>
    <w:sectPr w:rsidR="004E702C" w:rsidSect="002A2F5D">
      <w:pgSz w:w="11906" w:h="16838"/>
      <w:pgMar w:top="851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F5D"/>
    <w:rsid w:val="001045B4"/>
    <w:rsid w:val="002A2F5D"/>
    <w:rsid w:val="003324D8"/>
    <w:rsid w:val="003B162A"/>
    <w:rsid w:val="006614AC"/>
    <w:rsid w:val="007B156A"/>
    <w:rsid w:val="00926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D9C49E-5F55-47B3-A521-5496DC885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A2F5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2F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93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n.wikipedia.org/wiki/Leonardo_S.p.A." TargetMode="External"/><Relationship Id="rId18" Type="http://schemas.openxmlformats.org/officeDocument/2006/relationships/hyperlink" Target="https://en.wikipedia.org/wiki/Turin" TargetMode="External"/><Relationship Id="rId26" Type="http://schemas.openxmlformats.org/officeDocument/2006/relationships/hyperlink" Target="https://en.wikipedia.org/wiki/Naples" TargetMode="External"/><Relationship Id="rId21" Type="http://schemas.openxmlformats.org/officeDocument/2006/relationships/hyperlink" Target="https://en.wikipedia.org/wiki/Fondiaria-Sai" TargetMode="External"/><Relationship Id="rId34" Type="http://schemas.openxmlformats.org/officeDocument/2006/relationships/hyperlink" Target="https://en.wikipedia.org/wiki/Florence" TargetMode="External"/><Relationship Id="rId7" Type="http://schemas.openxmlformats.org/officeDocument/2006/relationships/hyperlink" Target="https://en.wikipedia.org/wiki/Turin" TargetMode="External"/><Relationship Id="rId12" Type="http://schemas.openxmlformats.org/officeDocument/2006/relationships/hyperlink" Target="https://en.wikipedia.org/wiki/Rome" TargetMode="External"/><Relationship Id="rId17" Type="http://schemas.openxmlformats.org/officeDocument/2006/relationships/hyperlink" Target="https://en.wikipedia.org/wiki/Azimut_Yachts" TargetMode="External"/><Relationship Id="rId25" Type="http://schemas.openxmlformats.org/officeDocument/2006/relationships/hyperlink" Target="https://en.wikipedia.org/wiki/Hitachi_Rail_Italy" TargetMode="External"/><Relationship Id="rId33" Type="http://schemas.openxmlformats.org/officeDocument/2006/relationships/hyperlink" Target="https://en.wikipedia.org/wiki/Salvatore_Ferragamo_S.p.A.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en.wikipedia.org/wiki/Banco_BPM" TargetMode="External"/><Relationship Id="rId20" Type="http://schemas.openxmlformats.org/officeDocument/2006/relationships/hyperlink" Target="https://en.wikipedia.org/wiki/Turin" TargetMode="External"/><Relationship Id="rId29" Type="http://schemas.openxmlformats.org/officeDocument/2006/relationships/hyperlink" Target="https://en.wikipedia.org/wiki/Kiton" TargetMode="External"/><Relationship Id="rId1" Type="http://schemas.openxmlformats.org/officeDocument/2006/relationships/styles" Target="styles.xml"/><Relationship Id="rId6" Type="http://schemas.openxmlformats.org/officeDocument/2006/relationships/hyperlink" Target="https://en.wikipedia.org/wiki/Abarth" TargetMode="External"/><Relationship Id="rId11" Type="http://schemas.openxmlformats.org/officeDocument/2006/relationships/hyperlink" Target="https://en.wikipedia.org/wiki/AgustaWestland" TargetMode="External"/><Relationship Id="rId24" Type="http://schemas.openxmlformats.org/officeDocument/2006/relationships/hyperlink" Target="https://en.wikipedia.org/wiki/Florence" TargetMode="External"/><Relationship Id="rId32" Type="http://schemas.openxmlformats.org/officeDocument/2006/relationships/hyperlink" Target="https://en.wikipedia.org/wiki/Florence" TargetMode="External"/><Relationship Id="rId37" Type="http://schemas.openxmlformats.org/officeDocument/2006/relationships/fontTable" Target="fontTable.xml"/><Relationship Id="rId5" Type="http://schemas.openxmlformats.org/officeDocument/2006/relationships/hyperlink" Target="https://en.wikipedia.org/wiki/Turin" TargetMode="External"/><Relationship Id="rId15" Type="http://schemas.openxmlformats.org/officeDocument/2006/relationships/hyperlink" Target="https://en.wikipedia.org/wiki/Milan" TargetMode="External"/><Relationship Id="rId23" Type="http://schemas.openxmlformats.org/officeDocument/2006/relationships/hyperlink" Target="https://en.wikipedia.org/wiki/Gucci" TargetMode="External"/><Relationship Id="rId28" Type="http://schemas.openxmlformats.org/officeDocument/2006/relationships/hyperlink" Target="https://en.wikipedia.org/wiki/Venice" TargetMode="External"/><Relationship Id="rId36" Type="http://schemas.openxmlformats.org/officeDocument/2006/relationships/hyperlink" Target="https://en.wikipedia.org/wiki/Venice" TargetMode="External"/><Relationship Id="rId10" Type="http://schemas.openxmlformats.org/officeDocument/2006/relationships/hyperlink" Target="https://en.wikipedia.org/wiki/Rome" TargetMode="External"/><Relationship Id="rId19" Type="http://schemas.openxmlformats.org/officeDocument/2006/relationships/hyperlink" Target="https://en.wikipedia.org/wiki/Fiat_Automobiles" TargetMode="External"/><Relationship Id="rId31" Type="http://schemas.openxmlformats.org/officeDocument/2006/relationships/hyperlink" Target="https://en.wikipedia.org/wiki/Menarini" TargetMode="External"/><Relationship Id="rId4" Type="http://schemas.openxmlformats.org/officeDocument/2006/relationships/hyperlink" Target="https://en.wikipedia.org/wiki/A%26G_Management_Consulting" TargetMode="External"/><Relationship Id="rId9" Type="http://schemas.openxmlformats.org/officeDocument/2006/relationships/hyperlink" Target="https://en.wikipedia.org/wiki/Agip" TargetMode="External"/><Relationship Id="rId14" Type="http://schemas.openxmlformats.org/officeDocument/2006/relationships/hyperlink" Target="https://en.wikipedia.org/wiki/Banca_Popolare_di_Milano" TargetMode="External"/><Relationship Id="rId22" Type="http://schemas.openxmlformats.org/officeDocument/2006/relationships/hyperlink" Target="https://en.wikipedia.org/wiki/Turin" TargetMode="External"/><Relationship Id="rId27" Type="http://schemas.openxmlformats.org/officeDocument/2006/relationships/hyperlink" Target="https://en.wikipedia.org/wiki/Iride_Bicycles" TargetMode="External"/><Relationship Id="rId30" Type="http://schemas.openxmlformats.org/officeDocument/2006/relationships/hyperlink" Target="https://en.wikipedia.org/wiki/Naples" TargetMode="External"/><Relationship Id="rId35" Type="http://schemas.openxmlformats.org/officeDocument/2006/relationships/hyperlink" Target="https://en.wikipedia.org/wiki/Shy_(company)" TargetMode="External"/><Relationship Id="rId8" Type="http://schemas.openxmlformats.org/officeDocument/2006/relationships/hyperlink" Target="https://en.wikipedia.org/wiki/FCA_Italy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497FAB4F</Template>
  <TotalTime>12</TotalTime>
  <Pages>1</Pages>
  <Words>519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SmithC</dc:creator>
  <cp:keywords/>
  <dc:description/>
  <cp:lastModifiedBy>SmithC</cp:lastModifiedBy>
  <cp:revision>4</cp:revision>
  <cp:lastPrinted>2020-06-03T14:38:00Z</cp:lastPrinted>
  <dcterms:created xsi:type="dcterms:W3CDTF">2020-06-03T14:13:00Z</dcterms:created>
  <dcterms:modified xsi:type="dcterms:W3CDTF">2020-06-03T14:38:00Z</dcterms:modified>
</cp:coreProperties>
</file>