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B58" w:rsidRDefault="003279BB" w:rsidP="00393B58">
      <w:pPr>
        <w:jc w:val="center"/>
        <w:rPr>
          <w:rFonts w:ascii="Letter-join No-Lead 37" w:hAnsi="Letter-join No-Lead 37" w:cs="Arial"/>
          <w:b/>
          <w:sz w:val="28"/>
          <w:u w:val="single"/>
        </w:rPr>
      </w:pPr>
      <w:r>
        <w:rPr>
          <w:rFonts w:ascii="Letter-join No-Lead 37" w:hAnsi="Letter-join No-Lead 37" w:cs="Arial"/>
          <w:b/>
          <w:sz w:val="28"/>
          <w:u w:val="single"/>
        </w:rPr>
        <w:t xml:space="preserve">Year 3 Spellings – </w:t>
      </w:r>
      <w:r w:rsidR="00C51C6E">
        <w:rPr>
          <w:rFonts w:ascii="Letter-join No-Lead 37" w:hAnsi="Letter-join No-Lead 37" w:cs="Arial"/>
          <w:b/>
          <w:sz w:val="28"/>
          <w:u w:val="single"/>
        </w:rPr>
        <w:t>W/C 15.6.2020</w:t>
      </w:r>
    </w:p>
    <w:p w:rsidR="007A3538" w:rsidRPr="00DA7100" w:rsidRDefault="002A6E44" w:rsidP="00C51C6E">
      <w:pPr>
        <w:jc w:val="center"/>
        <w:rPr>
          <w:rFonts w:ascii="Letter-join No-Lead 37" w:hAnsi="Letter-join No-Lead 37" w:cs="Arial"/>
          <w:b/>
          <w:u w:val="single"/>
        </w:rPr>
      </w:pPr>
      <w:r>
        <w:rPr>
          <w:rFonts w:ascii="Letter-join No-Lead 37" w:hAnsi="Letter-join No-Lead 37" w:cs="Arial"/>
          <w:sz w:val="28"/>
        </w:rPr>
        <w:t xml:space="preserve">Choose a set of spellings to learn. </w:t>
      </w:r>
      <w:r w:rsidRPr="002A6E44">
        <w:rPr>
          <w:rFonts w:ascii="Letter-join No-Lead 37" w:hAnsi="Letter-join No-Lead 37" w:cs="Arial"/>
          <w:sz w:val="28"/>
        </w:rPr>
        <w:t xml:space="preserve">Use the technique we are doing this week to learn the spellings you have </w:t>
      </w:r>
      <w:r>
        <w:rPr>
          <w:rFonts w:ascii="Letter-join No-Lead 37" w:hAnsi="Letter-join No-Lead 37" w:cs="Arial"/>
          <w:sz w:val="28"/>
        </w:rPr>
        <w:t>chosen.</w:t>
      </w:r>
      <w:r w:rsidR="00DA7100" w:rsidRPr="00DA7100">
        <w:rPr>
          <w:rFonts w:ascii="Letter-join No-Lead 37" w:hAnsi="Letter-join No-Lead 37" w:cs="Arial"/>
          <w:b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3538" w:rsidRPr="00DA7100" w:rsidTr="00943A4D">
        <w:trPr>
          <w:trHeight w:val="4524"/>
        </w:trPr>
        <w:tc>
          <w:tcPr>
            <w:tcW w:w="9016" w:type="dxa"/>
          </w:tcPr>
          <w:p w:rsidR="00A43EC7" w:rsidRPr="002A6E44" w:rsidRDefault="00A43EC7" w:rsidP="00680B0E">
            <w:pPr>
              <w:jc w:val="center"/>
              <w:rPr>
                <w:rFonts w:ascii="Letter-join No-Lead 37" w:hAnsi="Letter-join No-Lead 37" w:cs="Arial"/>
                <w:b/>
                <w:sz w:val="48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color w:val="FF0000"/>
                <w:sz w:val="48"/>
                <w:u w:val="single"/>
              </w:rPr>
              <w:t>R</w:t>
            </w:r>
            <w:r w:rsidRPr="002A6E44">
              <w:rPr>
                <w:rFonts w:ascii="Letter-join No-Lead 37" w:hAnsi="Letter-join No-Lead 37" w:cs="Arial"/>
                <w:b/>
                <w:color w:val="FF6600"/>
                <w:sz w:val="48"/>
                <w:u w:val="single"/>
              </w:rPr>
              <w:t>a</w:t>
            </w:r>
            <w:r w:rsidRPr="002A6E44">
              <w:rPr>
                <w:rFonts w:ascii="Letter-join No-Lead 37" w:hAnsi="Letter-join No-Lead 37" w:cs="Arial"/>
                <w:b/>
                <w:color w:val="FFC000"/>
                <w:sz w:val="48"/>
                <w:u w:val="single"/>
              </w:rPr>
              <w:t>i</w:t>
            </w:r>
            <w:r w:rsidRPr="002A6E44">
              <w:rPr>
                <w:rFonts w:ascii="Letter-join No-Lead 37" w:hAnsi="Letter-join No-Lead 37" w:cs="Arial"/>
                <w:b/>
                <w:color w:val="0070C0"/>
                <w:sz w:val="48"/>
                <w:u w:val="single"/>
              </w:rPr>
              <w:t>n</w:t>
            </w:r>
            <w:r w:rsidRPr="002A6E44">
              <w:rPr>
                <w:rFonts w:ascii="Letter-join No-Lead 37" w:hAnsi="Letter-join No-Lead 37" w:cs="Arial"/>
                <w:b/>
                <w:color w:val="00B050"/>
                <w:sz w:val="48"/>
                <w:u w:val="single"/>
              </w:rPr>
              <w:t>b</w:t>
            </w:r>
            <w:r w:rsidRPr="002A6E44">
              <w:rPr>
                <w:rFonts w:ascii="Letter-join No-Lead 37" w:hAnsi="Letter-join No-Lead 37" w:cs="Arial"/>
                <w:b/>
                <w:color w:val="CC66FF"/>
                <w:sz w:val="48"/>
                <w:u w:val="single"/>
              </w:rPr>
              <w:t>o</w:t>
            </w:r>
            <w:r w:rsidRPr="002A6E44">
              <w:rPr>
                <w:rFonts w:ascii="Letter-join No-Lead 37" w:hAnsi="Letter-join No-Lead 37" w:cs="Arial"/>
                <w:b/>
                <w:color w:val="7030A0"/>
                <w:sz w:val="48"/>
                <w:u w:val="single"/>
              </w:rPr>
              <w:t>w</w:t>
            </w:r>
            <w:r w:rsidRPr="002A6E44">
              <w:rPr>
                <w:rFonts w:ascii="Letter-join No-Lead 37" w:hAnsi="Letter-join No-Lead 37" w:cs="Arial"/>
                <w:b/>
                <w:sz w:val="48"/>
                <w:u w:val="single"/>
              </w:rPr>
              <w:t xml:space="preserve"> Words</w:t>
            </w:r>
          </w:p>
          <w:p w:rsidR="00A43EC7" w:rsidRPr="002A6E44" w:rsidRDefault="00A43EC7" w:rsidP="00C51C6E">
            <w:pPr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Write each word in a different colour to help you learn them.</w:t>
            </w:r>
          </w:p>
          <w:p w:rsidR="00A43EC7" w:rsidRPr="001C43CB" w:rsidRDefault="00A43EC7" w:rsidP="00A43EC7">
            <w:pPr>
              <w:jc w:val="center"/>
              <w:rPr>
                <w:rFonts w:ascii="Letter-join No-Lead 37" w:hAnsi="Letter-join No-Lead 37" w:cs="Arial"/>
                <w:b/>
                <w:sz w:val="6"/>
                <w:szCs w:val="6"/>
                <w:u w:val="single"/>
              </w:rPr>
            </w:pPr>
          </w:p>
          <w:p w:rsidR="00A43EC7" w:rsidRPr="002A6E44" w:rsidRDefault="00A43EC7" w:rsidP="001C43CB">
            <w:pPr>
              <w:jc w:val="center"/>
              <w:rPr>
                <w:rFonts w:ascii="Letter-join No-Lead 37" w:hAnsi="Letter-join No-Lead 37" w:cs="Arial"/>
                <w:b/>
                <w:color w:val="FF0000"/>
                <w:sz w:val="32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Example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: pleasure = </w:t>
            </w:r>
            <w:r w:rsidRPr="002A6E44">
              <w:rPr>
                <w:rFonts w:ascii="Letter-join No-Lead 37" w:hAnsi="Letter-join No-Lead 37" w:cs="Arial"/>
                <w:b/>
                <w:color w:val="FF0000"/>
                <w:sz w:val="32"/>
              </w:rPr>
              <w:t>p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FF6600"/>
                <w:sz w:val="32"/>
              </w:rPr>
              <w:t>l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FFC000"/>
                <w:sz w:val="32"/>
              </w:rPr>
              <w:t>e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0070C0"/>
                <w:sz w:val="32"/>
              </w:rPr>
              <w:t>a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00B050"/>
                <w:sz w:val="32"/>
              </w:rPr>
              <w:t>s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CC66FF"/>
                <w:sz w:val="32"/>
              </w:rPr>
              <w:t>u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7030A0"/>
                <w:sz w:val="32"/>
              </w:rPr>
              <w:t>r</w:t>
            </w:r>
            <w:r w:rsidRPr="002A6E44">
              <w:rPr>
                <w:rFonts w:ascii="Letter-join No-Lead 37" w:hAnsi="Letter-join No-Lead 37" w:cs="Arial"/>
                <w:b/>
                <w:sz w:val="32"/>
              </w:rPr>
              <w:t xml:space="preserve"> </w:t>
            </w:r>
            <w:r w:rsidRPr="002A6E44">
              <w:rPr>
                <w:rFonts w:ascii="Letter-join No-Lead 37" w:hAnsi="Letter-join No-Lead 37" w:cs="Arial"/>
                <w:b/>
                <w:color w:val="FF0000"/>
                <w:sz w:val="32"/>
              </w:rPr>
              <w:t>e</w:t>
            </w:r>
          </w:p>
          <w:p w:rsidR="00A43EC7" w:rsidRPr="002A6E44" w:rsidRDefault="00680B0E" w:rsidP="00A43EC7">
            <w:pPr>
              <w:rPr>
                <w:rFonts w:ascii="Letter-join No-Lead 37" w:hAnsi="Letter-join No-Lead 37" w:cs="Arial"/>
                <w:b/>
                <w:color w:val="FF0000"/>
                <w:sz w:val="32"/>
              </w:rPr>
            </w:pPr>
            <w:r>
              <w:rPr>
                <w:rFonts w:ascii="Letter-join No-Lead 37" w:hAnsi="Letter-join No-Lead 37" w:cs="Arial"/>
                <w:b/>
                <w:color w:val="FF0000"/>
                <w:sz w:val="32"/>
              </w:rPr>
              <w:t>Practise</w:t>
            </w:r>
            <w:r w:rsidR="00A43EC7" w:rsidRPr="002A6E44">
              <w:rPr>
                <w:rFonts w:ascii="Letter-join No-Lead 37" w:hAnsi="Letter-join No-Lead 37" w:cs="Arial"/>
                <w:b/>
                <w:color w:val="FF0000"/>
                <w:sz w:val="32"/>
              </w:rPr>
              <w:t xml:space="preserve"> </w:t>
            </w:r>
            <w:r w:rsidR="00A11C0E">
              <w:rPr>
                <w:rFonts w:ascii="Letter-join No-Lead 37" w:hAnsi="Letter-join No-Lead 37" w:cs="Arial"/>
                <w:b/>
                <w:color w:val="FF0000"/>
                <w:sz w:val="32"/>
              </w:rPr>
              <w:t>writ</w:t>
            </w:r>
            <w:r>
              <w:rPr>
                <w:rFonts w:ascii="Letter-join No-Lead 37" w:hAnsi="Letter-join No-Lead 37" w:cs="Arial"/>
                <w:b/>
                <w:color w:val="FF0000"/>
                <w:sz w:val="32"/>
              </w:rPr>
              <w:t>ing</w:t>
            </w:r>
            <w:r w:rsidR="00A43EC7" w:rsidRPr="002A6E44">
              <w:rPr>
                <w:rFonts w:ascii="Letter-join No-Lead 37" w:hAnsi="Letter-join No-Lead 37" w:cs="Arial"/>
                <w:b/>
                <w:color w:val="FF0000"/>
                <w:sz w:val="32"/>
              </w:rPr>
              <w:t xml:space="preserve"> </w:t>
            </w:r>
            <w:r w:rsidR="00A11C0E">
              <w:rPr>
                <w:rFonts w:ascii="Letter-join No-Lead 37" w:hAnsi="Letter-join No-Lead 37" w:cs="Arial"/>
                <w:b/>
                <w:color w:val="FF0000"/>
                <w:sz w:val="32"/>
              </w:rPr>
              <w:t>your spellings</w:t>
            </w:r>
            <w:r>
              <w:rPr>
                <w:rFonts w:ascii="Letter-join No-Lead 37" w:hAnsi="Letter-join No-Lead 37" w:cs="Arial"/>
                <w:b/>
                <w:color w:val="FF0000"/>
                <w:sz w:val="32"/>
              </w:rPr>
              <w:t xml:space="preserve"> in a sentence.</w:t>
            </w:r>
          </w:p>
          <w:p w:rsidR="00393B58" w:rsidRDefault="00393B58" w:rsidP="00DA7100">
            <w:pPr>
              <w:rPr>
                <w:rFonts w:ascii="Letter-join No-Lead 37" w:hAnsi="Letter-join No-Lead 37" w:cs="Arial"/>
                <w:b/>
                <w:sz w:val="36"/>
                <w:u w:val="single"/>
              </w:rPr>
            </w:pPr>
            <w:r>
              <w:rPr>
                <w:rFonts w:ascii="Letter-join No-Lead 37" w:hAnsi="Letter-join No-Lead 37" w:cs="Arial"/>
                <w:b/>
                <w:sz w:val="36"/>
                <w:u w:val="single"/>
              </w:rPr>
              <w:t>Spelling rule:</w:t>
            </w:r>
          </w:p>
          <w:p w:rsidR="00A43EC7" w:rsidRDefault="00EA4252" w:rsidP="00A43EC7">
            <w:pPr>
              <w:pStyle w:val="ListParagraph"/>
              <w:ind w:left="426"/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</w:pPr>
            <w:r w:rsidRPr="00A43EC7">
              <w:rPr>
                <w:rFonts w:ascii="CCW Precursive 3" w:eastAsia="Arial" w:hAnsi="CCW Precursive 3" w:cs="Arial"/>
                <w:b/>
                <w:bCs/>
                <w:color w:val="231F20"/>
                <w:sz w:val="26"/>
                <w:szCs w:val="20"/>
              </w:rPr>
              <w:t xml:space="preserve">The suffix </w:t>
            </w:r>
            <w:r w:rsidRPr="00A43EC7"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 xml:space="preserve">ed </w:t>
            </w:r>
            <w:r w:rsidRPr="00A43EC7"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for past tense verbs.                      </w:t>
            </w:r>
          </w:p>
          <w:p w:rsidR="00A43EC7" w:rsidRPr="00A43EC7" w:rsidRDefault="00A43EC7" w:rsidP="00A43EC7">
            <w:pPr>
              <w:pStyle w:val="ListParagraph"/>
              <w:ind w:left="426"/>
              <w:rPr>
                <w:rFonts w:ascii="CCW Precursive 3" w:eastAsia="Arial" w:hAnsi="CCW Precursive 3" w:cs="Arial"/>
                <w:b/>
                <w:bCs/>
                <w:color w:val="231F20"/>
                <w:sz w:val="4"/>
                <w:szCs w:val="4"/>
              </w:rPr>
            </w:pPr>
          </w:p>
          <w:p w:rsidR="00A43EC7" w:rsidRPr="00A43EC7" w:rsidRDefault="001F0500" w:rsidP="001F0500">
            <w:pPr>
              <w:pStyle w:val="ListParagraph"/>
              <w:numPr>
                <w:ilvl w:val="0"/>
                <w:numId w:val="1"/>
              </w:numPr>
              <w:ind w:left="426" w:hanging="284"/>
              <w:rPr>
                <w:rFonts w:ascii="CCW Precursive 3" w:hAnsi="CCW Precursive 3" w:cs="Arial"/>
                <w:b/>
                <w:sz w:val="36"/>
                <w:u w:val="single"/>
              </w:rPr>
            </w:pPr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If the verb ends in </w:t>
            </w:r>
            <w:r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y</w:t>
            </w:r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, drop the </w:t>
            </w:r>
            <w:r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y</w:t>
            </w:r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 and add an </w:t>
            </w:r>
            <w:proofErr w:type="spellStart"/>
            <w:r w:rsidR="00943A4D"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i</w:t>
            </w:r>
            <w:proofErr w:type="spellEnd"/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 then add </w:t>
            </w:r>
            <w:r w:rsidRPr="00A43EC7"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ed</w:t>
            </w:r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, </w:t>
            </w:r>
            <w:proofErr w:type="spellStart"/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>eg.</w:t>
            </w:r>
            <w:proofErr w:type="spellEnd"/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 marr</w:t>
            </w:r>
            <w:r w:rsidRPr="001F0500"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y</w:t>
            </w:r>
            <w:r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 - marr</w:t>
            </w:r>
            <w:r w:rsidRPr="001F0500">
              <w:rPr>
                <w:rFonts w:ascii="CCW Precursive 3" w:eastAsia="Arial" w:hAnsi="CCW Precursive 3" w:cs="Arial"/>
                <w:b/>
                <w:bCs/>
                <w:color w:val="FF0000"/>
                <w:sz w:val="26"/>
                <w:szCs w:val="20"/>
              </w:rPr>
              <w:t>ied</w:t>
            </w:r>
            <w:r w:rsidR="00A43EC7" w:rsidRPr="00A43EC7">
              <w:rPr>
                <w:rFonts w:ascii="CCW Precursive 3" w:eastAsia="Arial" w:hAnsi="CCW Precursive 3" w:cs="Arial"/>
                <w:b/>
                <w:bCs/>
                <w:sz w:val="26"/>
                <w:szCs w:val="20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2453"/>
        <w:gridCol w:w="3047"/>
        <w:gridCol w:w="3516"/>
      </w:tblGrid>
      <w:tr w:rsidR="00943A4D" w:rsidRPr="002A6E44" w:rsidTr="00943A4D">
        <w:tc>
          <w:tcPr>
            <w:tcW w:w="2453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Mild</w:t>
            </w:r>
          </w:p>
        </w:tc>
        <w:tc>
          <w:tcPr>
            <w:tcW w:w="3047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Spicy</w:t>
            </w:r>
          </w:p>
        </w:tc>
        <w:tc>
          <w:tcPr>
            <w:tcW w:w="3516" w:type="dxa"/>
          </w:tcPr>
          <w:p w:rsidR="00943A4D" w:rsidRPr="002A6E44" w:rsidRDefault="00943A4D" w:rsidP="00943A4D">
            <w:pPr>
              <w:jc w:val="center"/>
              <w:rPr>
                <w:rFonts w:ascii="Letter-join No-Lead 37" w:hAnsi="Letter-join No-Lead 37" w:cs="Arial"/>
                <w:b/>
                <w:sz w:val="32"/>
                <w:u w:val="single"/>
              </w:rPr>
            </w:pPr>
            <w:r w:rsidRPr="002A6E44">
              <w:rPr>
                <w:rFonts w:ascii="Letter-join No-Lead 37" w:hAnsi="Letter-join No-Lead 37" w:cs="Arial"/>
                <w:b/>
                <w:sz w:val="32"/>
                <w:u w:val="single"/>
              </w:rPr>
              <w:t>Hot</w:t>
            </w:r>
          </w:p>
        </w:tc>
      </w:tr>
      <w:tr w:rsidR="00943A4D" w:rsidRPr="002A6E44" w:rsidTr="00943A4D">
        <w:trPr>
          <w:trHeight w:val="3300"/>
        </w:trPr>
        <w:tc>
          <w:tcPr>
            <w:tcW w:w="2453" w:type="dxa"/>
          </w:tcPr>
          <w:p w:rsidR="00943A4D" w:rsidRPr="001F0500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cr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c</w:t>
            </w:r>
            <w:r w:rsidRPr="001F0500">
              <w:rPr>
                <w:rFonts w:ascii="Letter-join No-Lead 37" w:hAnsi="Letter-join No-Lead 37" w:cs="Arial"/>
                <w:sz w:val="36"/>
              </w:rPr>
              <w:t>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1F0500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</w:p>
          <w:p w:rsidR="00943A4D" w:rsidRPr="00EA4252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Pr="00EA4252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</w:p>
          <w:p w:rsidR="00943A4D" w:rsidRDefault="00943A4D" w:rsidP="00943A4D">
            <w:pPr>
              <w:rPr>
                <w:rFonts w:ascii="Letter-join No-Lead 37" w:hAnsi="Letter-join No-Lead 37" w:cs="Arial"/>
                <w:sz w:val="36"/>
              </w:rPr>
            </w:pPr>
          </w:p>
          <w:p w:rsidR="00943A4D" w:rsidRPr="00DA7100" w:rsidRDefault="00943A4D" w:rsidP="00943A4D">
            <w:pPr>
              <w:rPr>
                <w:rFonts w:ascii="Letter-join No-Lead 37" w:hAnsi="Letter-join No-Lead 37" w:cs="Arial"/>
                <w:sz w:val="36"/>
              </w:rPr>
            </w:pPr>
          </w:p>
          <w:p w:rsidR="00943A4D" w:rsidRPr="00DA7100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</w:p>
        </w:tc>
        <w:tc>
          <w:tcPr>
            <w:tcW w:w="3047" w:type="dxa"/>
          </w:tcPr>
          <w:p w:rsidR="00943A4D" w:rsidRPr="001F0500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cr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c</w:t>
            </w:r>
            <w:r w:rsidRPr="001F0500">
              <w:rPr>
                <w:rFonts w:ascii="Letter-join No-Lead 37" w:hAnsi="Letter-join No-Lead 37" w:cs="Arial"/>
                <w:sz w:val="36"/>
              </w:rPr>
              <w:t>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1F0500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</w:p>
          <w:p w:rsidR="00943A4D" w:rsidRPr="00EA4252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tr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  <w:r>
              <w:rPr>
                <w:rFonts w:ascii="Letter-join No-Lead 37" w:hAnsi="Letter-join No-Lead 37" w:cs="Arial"/>
                <w:sz w:val="36"/>
              </w:rPr>
              <w:t xml:space="preserve"> 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worr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worr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EA4252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  <w:r>
              <w:rPr>
                <w:rFonts w:ascii="Letter-join No-Lead 37" w:hAnsi="Letter-join No-Lead 37" w:cs="Arial"/>
                <w:sz w:val="36"/>
              </w:rPr>
              <w:t xml:space="preserve"> 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marr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Pr="00DA7100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marr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</w:p>
        </w:tc>
        <w:tc>
          <w:tcPr>
            <w:tcW w:w="3516" w:type="dxa"/>
          </w:tcPr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worr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worr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EA4252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  <w:r>
              <w:rPr>
                <w:rFonts w:ascii="Letter-join No-Lead 37" w:hAnsi="Letter-join No-Lead 37" w:cs="Arial"/>
                <w:sz w:val="36"/>
              </w:rPr>
              <w:t xml:space="preserve"> 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marr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y</w:t>
            </w:r>
          </w:p>
          <w:p w:rsidR="00943A4D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marr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  <w:r>
              <w:rPr>
                <w:rFonts w:ascii="Letter-join No-Lead 37" w:hAnsi="Letter-join No-Lead 37" w:cs="Arial"/>
                <w:sz w:val="36"/>
              </w:rPr>
              <w:t xml:space="preserve"> </w:t>
            </w:r>
          </w:p>
          <w:p w:rsidR="00943A4D" w:rsidRPr="00885275" w:rsidRDefault="00943A4D" w:rsidP="00943A4D">
            <w:pPr>
              <w:jc w:val="center"/>
              <w:rPr>
                <w:rFonts w:ascii="Letter-join No-Lead 37" w:hAnsi="Letter-join No-Lead 37" w:cs="Arial"/>
                <w:sz w:val="36"/>
              </w:rPr>
            </w:pPr>
            <w:r w:rsidRPr="00680B0E">
              <w:rPr>
                <w:rFonts w:ascii="Letter-join No-Lead 37" w:hAnsi="Letter-join No-Lead 37" w:cs="Arial"/>
                <w:sz w:val="36"/>
              </w:rPr>
              <w:t>appl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680B0E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</w:p>
          <w:p w:rsidR="00943A4D" w:rsidRPr="00885275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cop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</w:t>
            </w:r>
            <w:r w:rsidRPr="00C80CAB">
              <w:rPr>
                <w:rFonts w:ascii="Letter-join No-Lead 37" w:hAnsi="Letter-join No-Lead 37" w:cs="Arial"/>
                <w:color w:val="FF0000"/>
                <w:sz w:val="36"/>
              </w:rPr>
              <w:t>d</w:t>
            </w:r>
          </w:p>
          <w:p w:rsidR="00943A4D" w:rsidRPr="00885275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suppl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</w:p>
          <w:p w:rsidR="00943A4D" w:rsidRPr="00EA4252" w:rsidRDefault="00943A4D" w:rsidP="00943A4D">
            <w:pPr>
              <w:jc w:val="center"/>
              <w:rPr>
                <w:rFonts w:ascii="Letter-join No-Lead 37" w:hAnsi="Letter-join No-Lead 37" w:cs="Arial"/>
                <w:color w:val="FF0000"/>
                <w:sz w:val="36"/>
              </w:rPr>
            </w:pPr>
            <w:r>
              <w:rPr>
                <w:rFonts w:ascii="Letter-join No-Lead 37" w:hAnsi="Letter-join No-Lead 37" w:cs="Arial"/>
                <w:sz w:val="36"/>
              </w:rPr>
              <w:t>hurr</w:t>
            </w:r>
            <w:r>
              <w:rPr>
                <w:rFonts w:ascii="Letter-join No-Lead 37" w:hAnsi="Letter-join No-Lead 37" w:cs="Arial"/>
                <w:color w:val="FF0000"/>
                <w:sz w:val="36"/>
              </w:rPr>
              <w:t>ied</w:t>
            </w:r>
          </w:p>
        </w:tc>
      </w:tr>
    </w:tbl>
    <w:p w:rsidR="00943A4D" w:rsidRDefault="00943A4D" w:rsidP="00943A4D">
      <w:pPr>
        <w:pStyle w:val="ListParagraph"/>
        <w:numPr>
          <w:ilvl w:val="0"/>
          <w:numId w:val="2"/>
        </w:numPr>
        <w:tabs>
          <w:tab w:val="left" w:pos="1127"/>
        </w:tabs>
        <w:ind w:left="-284" w:hanging="425"/>
        <w:rPr>
          <w:rFonts w:ascii="Letter-join No-Lead 37" w:hAnsi="Letter-join No-Lead 37" w:cs="Arial"/>
          <w:b/>
          <w:sz w:val="28"/>
        </w:rPr>
      </w:pPr>
      <w:r>
        <w:rPr>
          <w:rFonts w:ascii="Letter-join No-Lead 37" w:hAnsi="Letter-join No-Lead 37" w:cs="Arial"/>
          <w:b/>
          <w:sz w:val="28"/>
        </w:rPr>
        <w:t>Write a sentence for each word in your list.</w:t>
      </w:r>
    </w:p>
    <w:p w:rsidR="00943A4D" w:rsidRPr="00943A4D" w:rsidRDefault="00943A4D" w:rsidP="00943A4D">
      <w:pPr>
        <w:pStyle w:val="ListParagraph"/>
        <w:numPr>
          <w:ilvl w:val="0"/>
          <w:numId w:val="2"/>
        </w:numPr>
        <w:tabs>
          <w:tab w:val="left" w:pos="1127"/>
        </w:tabs>
        <w:ind w:left="-284" w:hanging="425"/>
        <w:rPr>
          <w:rFonts w:ascii="Letter-join No-Lead 37" w:hAnsi="Letter-join No-Lead 37" w:cs="Arial"/>
          <w:b/>
          <w:color w:val="0000FF"/>
          <w:sz w:val="28"/>
        </w:rPr>
      </w:pPr>
      <w:r w:rsidRPr="00943A4D">
        <w:rPr>
          <w:rFonts w:ascii="Letter-join No-Lead 37" w:hAnsi="Letter-join No-Lead 37" w:cs="Arial"/>
          <w:b/>
          <w:sz w:val="28"/>
        </w:rPr>
        <w:t>Try to find other words which use the</w:t>
      </w:r>
      <w:r w:rsidRPr="00943A4D">
        <w:rPr>
          <w:rFonts w:ascii="Letter-join No-Lead 37" w:hAnsi="Letter-join No-Lead 37" w:cs="Arial"/>
          <w:b/>
          <w:sz w:val="28"/>
        </w:rPr>
        <w:t xml:space="preserve"> rule: </w:t>
      </w:r>
      <w:r w:rsidRPr="00943A4D"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drop the </w:t>
      </w:r>
      <w:r w:rsidRPr="00943A4D">
        <w:rPr>
          <w:rFonts w:ascii="Letter-join No-Lead 37" w:hAnsi="Letter-join No-Lead 37" w:cs="Arial"/>
          <w:b/>
          <w:color w:val="0070C0"/>
          <w:sz w:val="28"/>
          <w:u w:val="single"/>
        </w:rPr>
        <w:t>y</w:t>
      </w:r>
      <w:r w:rsidRPr="00943A4D"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 and add</w:t>
      </w:r>
      <w:r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 an</w:t>
      </w:r>
      <w:r w:rsidRPr="00943A4D"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 </w:t>
      </w:r>
      <w:proofErr w:type="spellStart"/>
      <w:r w:rsidRPr="00943A4D">
        <w:rPr>
          <w:rFonts w:ascii="Letter-join No-Lead 37" w:hAnsi="Letter-join No-Lead 37" w:cs="Arial"/>
          <w:b/>
          <w:color w:val="0070C0"/>
          <w:sz w:val="28"/>
          <w:u w:val="single"/>
        </w:rPr>
        <w:t>i</w:t>
      </w:r>
      <w:proofErr w:type="spellEnd"/>
      <w:r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 before adding the </w:t>
      </w:r>
      <w:r w:rsidRPr="00943A4D">
        <w:rPr>
          <w:rFonts w:ascii="Letter-join No-Lead 37" w:hAnsi="Letter-join No-Lead 37" w:cs="Arial"/>
          <w:b/>
          <w:color w:val="0070C0"/>
          <w:sz w:val="28"/>
          <w:u w:val="single"/>
        </w:rPr>
        <w:t>ed</w:t>
      </w:r>
      <w:r>
        <w:rPr>
          <w:rFonts w:ascii="Letter-join No-Lead 37" w:hAnsi="Letter-join No-Lead 37" w:cs="Arial"/>
          <w:b/>
          <w:color w:val="5F497A" w:themeColor="accent4" w:themeShade="BF"/>
          <w:sz w:val="28"/>
          <w:u w:val="single"/>
        </w:rPr>
        <w:t xml:space="preserve"> suffix</w:t>
      </w:r>
      <w:r w:rsidRPr="00943A4D">
        <w:rPr>
          <w:rFonts w:ascii="Letter-join No-Lead 37" w:hAnsi="Letter-join No-Lead 37" w:cs="Arial"/>
          <w:b/>
          <w:color w:val="5F497A" w:themeColor="accent4" w:themeShade="BF"/>
          <w:sz w:val="28"/>
        </w:rPr>
        <w:t xml:space="preserve"> </w:t>
      </w:r>
      <w:r>
        <w:rPr>
          <w:rFonts w:ascii="Letter-join No-Lead 37" w:hAnsi="Letter-join No-Lead 37" w:cs="Arial"/>
          <w:b/>
          <w:color w:val="5F497A" w:themeColor="accent4" w:themeShade="BF"/>
          <w:sz w:val="28"/>
        </w:rPr>
        <w:t xml:space="preserve">                                                                            </w:t>
      </w:r>
      <w:r w:rsidRPr="00943A4D">
        <w:rPr>
          <w:rFonts w:ascii="Letter-join No-Lead 37" w:hAnsi="Letter-join No-Lead 37" w:cs="Arial"/>
          <w:b/>
          <w:sz w:val="28"/>
        </w:rPr>
        <w:t>CHALLENGE:  Write the words below</w:t>
      </w:r>
      <w:r>
        <w:rPr>
          <w:rFonts w:ascii="Letter-join No-Lead 37" w:hAnsi="Letter-join No-Lead 37" w:cs="Arial"/>
          <w:b/>
          <w:sz w:val="28"/>
        </w:rPr>
        <w:t xml:space="preserve"> in the past tense</w:t>
      </w:r>
      <w:r w:rsidRPr="00943A4D">
        <w:rPr>
          <w:rFonts w:ascii="Letter-join No-Lead 37" w:hAnsi="Letter-join No-Lead 37" w:cs="Arial"/>
          <w:b/>
          <w:sz w:val="28"/>
        </w:rPr>
        <w:t xml:space="preserve">. </w:t>
      </w:r>
      <w:r w:rsidRPr="00943A4D">
        <w:rPr>
          <w:rFonts w:ascii="Letter-join No-Lead 37" w:hAnsi="Letter-join No-Lead 37" w:cs="Arial"/>
          <w:b/>
          <w:color w:val="0000FF"/>
          <w:sz w:val="28"/>
        </w:rPr>
        <w:t>Be careful</w:t>
      </w:r>
      <w:r w:rsidRPr="00943A4D">
        <w:rPr>
          <w:rFonts w:ascii="Letter-join No-Lead 37" w:hAnsi="Letter-join No-Lead 37" w:cs="Arial"/>
          <w:b/>
          <w:sz w:val="28"/>
        </w:rPr>
        <w:t xml:space="preserve"> </w:t>
      </w:r>
      <w:r w:rsidRPr="00943A4D">
        <w:rPr>
          <w:rFonts w:ascii="Letter-join No-Lead 37" w:hAnsi="Letter-join No-Lead 37" w:cs="Arial"/>
          <w:b/>
          <w:color w:val="0000FF"/>
          <w:sz w:val="28"/>
        </w:rPr>
        <w:t>and check your spelling.</w:t>
      </w:r>
      <w:r w:rsidR="00B77250">
        <w:rPr>
          <w:rFonts w:ascii="Letter-join No-Lead 37" w:hAnsi="Letter-join No-Lead 37" w:cs="Arial"/>
          <w:b/>
          <w:color w:val="0000FF"/>
          <w:sz w:val="28"/>
        </w:rPr>
        <w:t xml:space="preserve"> Do the words follow the same suffix rule?</w:t>
      </w:r>
      <w:bookmarkStart w:id="0" w:name="_GoBack"/>
      <w:bookmarkEnd w:id="0"/>
    </w:p>
    <w:p w:rsidR="00943A4D" w:rsidRPr="002622E3" w:rsidRDefault="00943A4D" w:rsidP="00943A4D">
      <w:pPr>
        <w:pStyle w:val="ListParagraph"/>
        <w:tabs>
          <w:tab w:val="left" w:pos="1127"/>
        </w:tabs>
        <w:ind w:left="-284"/>
        <w:rPr>
          <w:rFonts w:ascii="Letter-join No-Lead 37" w:hAnsi="Letter-join No-Lead 37" w:cs="Arial"/>
          <w:b/>
          <w:color w:val="FF0000"/>
          <w:sz w:val="28"/>
        </w:rPr>
      </w:pPr>
      <w:r>
        <w:rPr>
          <w:rFonts w:ascii="Letter-join No-Lead 37" w:hAnsi="Letter-join No-Lead 37" w:cs="Arial"/>
          <w:b/>
          <w:color w:val="FF0000"/>
          <w:sz w:val="28"/>
        </w:rPr>
        <w:t>fly</w:t>
      </w:r>
      <w:r>
        <w:rPr>
          <w:rFonts w:ascii="Letter-join No-Lead 37" w:hAnsi="Letter-join No-Lead 37" w:cs="Arial"/>
          <w:b/>
          <w:color w:val="FF0000"/>
          <w:sz w:val="28"/>
        </w:rPr>
        <w:t xml:space="preserve">     </w:t>
      </w:r>
      <w:r>
        <w:rPr>
          <w:rFonts w:ascii="Letter-join No-Lead 37" w:hAnsi="Letter-join No-Lead 37" w:cs="Arial"/>
          <w:b/>
          <w:color w:val="FF0000"/>
          <w:sz w:val="28"/>
        </w:rPr>
        <w:t>play</w:t>
      </w:r>
      <w:r>
        <w:rPr>
          <w:rFonts w:ascii="Letter-join No-Lead 37" w:hAnsi="Letter-join No-Lead 37" w:cs="Arial"/>
          <w:b/>
          <w:color w:val="FF0000"/>
          <w:sz w:val="28"/>
        </w:rPr>
        <w:t xml:space="preserve">      </w:t>
      </w:r>
      <w:r>
        <w:rPr>
          <w:rFonts w:ascii="Letter-join No-Lead 37" w:hAnsi="Letter-join No-Lead 37" w:cs="Arial"/>
          <w:b/>
          <w:color w:val="FF0000"/>
          <w:sz w:val="28"/>
        </w:rPr>
        <w:t>fry</w:t>
      </w:r>
      <w:r>
        <w:rPr>
          <w:rFonts w:ascii="Letter-join No-Lead 37" w:hAnsi="Letter-join No-Lead 37" w:cs="Arial"/>
          <w:b/>
          <w:color w:val="FF0000"/>
          <w:sz w:val="28"/>
        </w:rPr>
        <w:t xml:space="preserve">     </w:t>
      </w:r>
      <w:r w:rsidR="00B77250">
        <w:rPr>
          <w:rFonts w:ascii="Letter-join No-Lead 37" w:hAnsi="Letter-join No-Lead 37" w:cs="Arial"/>
          <w:b/>
          <w:color w:val="FF0000"/>
          <w:sz w:val="28"/>
        </w:rPr>
        <w:t>buy</w:t>
      </w:r>
      <w:r>
        <w:rPr>
          <w:rFonts w:ascii="Letter-join No-Lead 37" w:hAnsi="Letter-join No-Lead 37" w:cs="Arial"/>
          <w:b/>
          <w:color w:val="FF0000"/>
          <w:sz w:val="28"/>
        </w:rPr>
        <w:t xml:space="preserve">      </w:t>
      </w:r>
      <w:r w:rsidR="00B77250">
        <w:rPr>
          <w:rFonts w:ascii="Letter-join No-Lead 37" w:hAnsi="Letter-join No-Lead 37" w:cs="Arial"/>
          <w:b/>
          <w:color w:val="FF0000"/>
          <w:sz w:val="28"/>
        </w:rPr>
        <w:t>obey</w:t>
      </w:r>
      <w:r>
        <w:rPr>
          <w:rFonts w:ascii="Letter-join No-Lead 37" w:hAnsi="Letter-join No-Lead 37" w:cs="Arial"/>
          <w:b/>
          <w:color w:val="FF0000"/>
          <w:sz w:val="28"/>
        </w:rPr>
        <w:t xml:space="preserve">           </w:t>
      </w:r>
      <w:r w:rsidR="00B77250">
        <w:rPr>
          <w:rFonts w:ascii="Letter-join No-Lead 37" w:hAnsi="Letter-join No-Lead 37" w:cs="Arial"/>
          <w:b/>
          <w:color w:val="FF0000"/>
          <w:sz w:val="28"/>
        </w:rPr>
        <w:t>reply</w:t>
      </w:r>
    </w:p>
    <w:p w:rsidR="007A3538" w:rsidRPr="002A6E44" w:rsidRDefault="007A3538" w:rsidP="007A3538">
      <w:pPr>
        <w:rPr>
          <w:rFonts w:ascii="Letter-join No-Lead 37" w:hAnsi="Letter-join No-Lead 37" w:cs="Arial"/>
          <w:b/>
          <w:u w:val="single"/>
        </w:rPr>
      </w:pPr>
    </w:p>
    <w:sectPr w:rsidR="007A3538" w:rsidRPr="002A6E44" w:rsidSect="00943A4D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26775"/>
    <w:multiLevelType w:val="hybridMultilevel"/>
    <w:tmpl w:val="A5124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06C"/>
    <w:multiLevelType w:val="hybridMultilevel"/>
    <w:tmpl w:val="E26C003C"/>
    <w:lvl w:ilvl="0" w:tplc="70C265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38"/>
    <w:rsid w:val="00016721"/>
    <w:rsid w:val="00161376"/>
    <w:rsid w:val="00190DF8"/>
    <w:rsid w:val="001C43CB"/>
    <w:rsid w:val="001F0500"/>
    <w:rsid w:val="00243745"/>
    <w:rsid w:val="002A6E44"/>
    <w:rsid w:val="002E1EBC"/>
    <w:rsid w:val="003279BB"/>
    <w:rsid w:val="00340937"/>
    <w:rsid w:val="00360AE2"/>
    <w:rsid w:val="00393B58"/>
    <w:rsid w:val="004A2517"/>
    <w:rsid w:val="004B4FC0"/>
    <w:rsid w:val="004D5037"/>
    <w:rsid w:val="00680B0E"/>
    <w:rsid w:val="006A2C40"/>
    <w:rsid w:val="006B6A7D"/>
    <w:rsid w:val="00791482"/>
    <w:rsid w:val="007A3538"/>
    <w:rsid w:val="007C776B"/>
    <w:rsid w:val="007F1080"/>
    <w:rsid w:val="00853F01"/>
    <w:rsid w:val="0087045C"/>
    <w:rsid w:val="00885275"/>
    <w:rsid w:val="008E4510"/>
    <w:rsid w:val="008F7F54"/>
    <w:rsid w:val="00943A4D"/>
    <w:rsid w:val="00955805"/>
    <w:rsid w:val="00A11C0E"/>
    <w:rsid w:val="00A43EC7"/>
    <w:rsid w:val="00B27ABD"/>
    <w:rsid w:val="00B54783"/>
    <w:rsid w:val="00B77250"/>
    <w:rsid w:val="00C51C6E"/>
    <w:rsid w:val="00C52B83"/>
    <w:rsid w:val="00C80CAB"/>
    <w:rsid w:val="00DA7100"/>
    <w:rsid w:val="00EA4252"/>
    <w:rsid w:val="00EC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5EAD"/>
  <w15:docId w15:val="{44E8F3EB-1D68-42C2-B34B-CFE71377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3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6A7D"/>
    <w:pPr>
      <w:widowControl w:val="0"/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A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EFEE9-6E9B-4012-B1F7-3191B68D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BACBBAFB</Template>
  <TotalTime>13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DownieS</dc:creator>
  <cp:lastModifiedBy>WhitfieldC</cp:lastModifiedBy>
  <cp:revision>3</cp:revision>
  <cp:lastPrinted>2019-02-04T07:42:00Z</cp:lastPrinted>
  <dcterms:created xsi:type="dcterms:W3CDTF">2020-06-11T08:12:00Z</dcterms:created>
  <dcterms:modified xsi:type="dcterms:W3CDTF">2020-06-11T08:38:00Z</dcterms:modified>
</cp:coreProperties>
</file>